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1" w:type="dxa"/>
        <w:tblInd w:w="4116" w:type="dxa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2551"/>
      </w:tblGrid>
      <w:tr w:rsidR="00053E2E" w:rsidRPr="00F61E96" w14:paraId="7EDB32FE" w14:textId="77777777" w:rsidTr="00C24E84">
        <w:trPr>
          <w:trHeight w:val="64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41B5BF3D" w14:textId="77777777" w:rsidR="00053E2E" w:rsidRPr="00F61E96" w:rsidRDefault="00E01686" w:rsidP="00514C79">
            <w:pPr>
              <w:widowControl w:val="0"/>
              <w:autoSpaceDE w:val="0"/>
              <w:autoSpaceDN w:val="0"/>
              <w:spacing w:line="276" w:lineRule="auto"/>
              <w:ind w:left="113" w:right="113"/>
              <w:contextualSpacing/>
              <w:rPr>
                <w:rFonts w:ascii="Calibri" w:eastAsia="Calibri" w:hAnsi="Calibri" w:cs="Calibri"/>
                <w:sz w:val="20"/>
                <w:szCs w:val="20"/>
                <w:lang w:bidi="pt-PT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bidi="pt-PT"/>
              </w:rPr>
              <w:t xml:space="preserve">Data de </w:t>
            </w:r>
            <w:r w:rsidR="00053E2E" w:rsidRPr="00F61E96">
              <w:rPr>
                <w:rFonts w:ascii="Calibri" w:eastAsia="Calibri" w:hAnsi="Calibri" w:cs="Calibri"/>
                <w:sz w:val="20"/>
                <w:szCs w:val="20"/>
                <w:lang w:bidi="pt-PT"/>
              </w:rPr>
              <w:t>entrada: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vAlign w:val="center"/>
          </w:tcPr>
          <w:p w14:paraId="74767108" w14:textId="77777777" w:rsidR="00053E2E" w:rsidRPr="00F61E96" w:rsidRDefault="00053E2E" w:rsidP="00514C79">
            <w:pPr>
              <w:widowControl w:val="0"/>
              <w:autoSpaceDE w:val="0"/>
              <w:autoSpaceDN w:val="0"/>
              <w:spacing w:line="276" w:lineRule="auto"/>
              <w:ind w:left="113" w:right="113"/>
              <w:contextualSpacing/>
              <w:rPr>
                <w:rFonts w:ascii="Calibri" w:eastAsia="Calibri" w:hAnsi="Calibri" w:cs="Arial"/>
                <w:lang w:bidi="pt-PT"/>
              </w:rPr>
            </w:pPr>
          </w:p>
        </w:tc>
      </w:tr>
    </w:tbl>
    <w:p w14:paraId="3A403A7A" w14:textId="77777777" w:rsidR="00053E2E" w:rsidRPr="00AD0AE8" w:rsidRDefault="00053E2E">
      <w:pPr>
        <w:jc w:val="center"/>
        <w:rPr>
          <w:rFonts w:ascii="Calibri" w:hAnsi="Calibri"/>
          <w:sz w:val="8"/>
          <w:szCs w:val="8"/>
        </w:rPr>
      </w:pP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781"/>
      </w:tblGrid>
      <w:tr w:rsidR="00C91298" w:rsidRPr="00F61E96" w14:paraId="6F1ECD26" w14:textId="77777777" w:rsidTr="00674AFE">
        <w:trPr>
          <w:trHeight w:val="637"/>
          <w:jc w:val="center"/>
        </w:trPr>
        <w:tc>
          <w:tcPr>
            <w:tcW w:w="9781" w:type="dxa"/>
            <w:shd w:val="clear" w:color="auto" w:fill="D9D9D9"/>
            <w:vAlign w:val="center"/>
          </w:tcPr>
          <w:p w14:paraId="4D102C11" w14:textId="77777777" w:rsidR="00A657A6" w:rsidRPr="005E545B" w:rsidRDefault="006768C7" w:rsidP="005E545B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545B">
              <w:rPr>
                <w:rFonts w:ascii="Calibri" w:hAnsi="Calibri" w:cs="Calibri"/>
                <w:b/>
                <w:sz w:val="22"/>
                <w:szCs w:val="22"/>
              </w:rPr>
              <w:t>FICHA</w:t>
            </w:r>
            <w:r w:rsidR="00663219" w:rsidRPr="005E545B">
              <w:rPr>
                <w:rFonts w:ascii="Calibri" w:hAnsi="Calibri" w:cs="Calibri"/>
                <w:b/>
                <w:sz w:val="22"/>
                <w:szCs w:val="22"/>
              </w:rPr>
              <w:t xml:space="preserve"> DE IDENTIFICAÇÃO DA NECESSIDADE DE MEDIDAS DE SUPORTE </w:t>
            </w:r>
          </w:p>
          <w:p w14:paraId="0077688A" w14:textId="77777777" w:rsidR="00663219" w:rsidRPr="005E545B" w:rsidRDefault="00663219" w:rsidP="005E545B">
            <w:pPr>
              <w:spacing w:line="259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E545B">
              <w:rPr>
                <w:rFonts w:ascii="Calibri" w:hAnsi="Calibri" w:cs="Calibri"/>
                <w:b/>
                <w:sz w:val="22"/>
                <w:szCs w:val="22"/>
              </w:rPr>
              <w:t>À APRENDIZAGEM E À INCLUSÃO</w:t>
            </w:r>
          </w:p>
          <w:p w14:paraId="7FF219DF" w14:textId="77777777" w:rsidR="000C724B" w:rsidRPr="00C5032D" w:rsidRDefault="00663219" w:rsidP="005E545B">
            <w:pPr>
              <w:spacing w:line="259" w:lineRule="auto"/>
              <w:jc w:val="center"/>
              <w:rPr>
                <w:rFonts w:ascii="Calibri" w:eastAsia="Trebuchet MS" w:hAnsi="Calibri" w:cs="Calibri"/>
                <w:sz w:val="15"/>
                <w:szCs w:val="15"/>
              </w:rPr>
            </w:pPr>
            <w:r w:rsidRPr="00C5032D">
              <w:rPr>
                <w:rFonts w:ascii="Calibri" w:eastAsia="Trebuchet MS" w:hAnsi="Calibri" w:cs="Calibri"/>
                <w:sz w:val="15"/>
                <w:szCs w:val="15"/>
              </w:rPr>
              <w:t>(Art.º 20.º d</w:t>
            </w:r>
            <w:r w:rsidR="0012284F" w:rsidRPr="00C5032D">
              <w:rPr>
                <w:rFonts w:ascii="Calibri" w:eastAsia="Trebuchet MS" w:hAnsi="Calibri" w:cs="Calibri"/>
                <w:sz w:val="15"/>
                <w:szCs w:val="15"/>
              </w:rPr>
              <w:t>o</w:t>
            </w:r>
            <w:r w:rsidRPr="00C5032D">
              <w:rPr>
                <w:rFonts w:ascii="Calibri" w:eastAsia="Trebuchet MS" w:hAnsi="Calibri" w:cs="Calibri"/>
                <w:sz w:val="15"/>
                <w:szCs w:val="15"/>
              </w:rPr>
              <w:t xml:space="preserve"> Decreto-Lei n.º 54/2018, de 6 de julho)</w:t>
            </w:r>
          </w:p>
          <w:p w14:paraId="05D77282" w14:textId="77777777" w:rsidR="00D214FB" w:rsidRPr="00E878CB" w:rsidRDefault="00D214FB" w:rsidP="005E545B">
            <w:pPr>
              <w:spacing w:line="259" w:lineRule="auto"/>
              <w:jc w:val="center"/>
              <w:rPr>
                <w:rFonts w:ascii="Calibri" w:eastAsia="Trebuchet MS" w:hAnsi="Calibri" w:cs="Calibri"/>
                <w:b/>
                <w:sz w:val="6"/>
                <w:szCs w:val="6"/>
              </w:rPr>
            </w:pPr>
          </w:p>
          <w:p w14:paraId="355092DC" w14:textId="58E58092" w:rsidR="00D214FB" w:rsidRPr="005E545B" w:rsidRDefault="00D214FB" w:rsidP="009F1A89">
            <w:pPr>
              <w:spacing w:line="259" w:lineRule="auto"/>
              <w:jc w:val="center"/>
              <w:rPr>
                <w:rFonts w:ascii="Calibri" w:eastAsia="Trebuchet MS" w:hAnsi="Calibri" w:cs="Calibri"/>
                <w:b/>
                <w:sz w:val="20"/>
                <w:szCs w:val="22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2"/>
              </w:rPr>
              <w:t>ANO LETIVO</w:t>
            </w:r>
            <w:r w:rsidR="009F1A89">
              <w:rPr>
                <w:rFonts w:ascii="Calibri" w:eastAsia="Trebuchet MS" w:hAnsi="Calibri" w:cs="Calibri"/>
                <w:b/>
                <w:sz w:val="20"/>
                <w:szCs w:val="22"/>
              </w:rPr>
              <w:t>:</w:t>
            </w:r>
            <w:r w:rsidRPr="005E545B">
              <w:rPr>
                <w:rFonts w:ascii="Calibri" w:eastAsia="Trebuchet MS" w:hAnsi="Calibri" w:cs="Calibri"/>
                <w:b/>
                <w:sz w:val="20"/>
                <w:szCs w:val="22"/>
              </w:rPr>
              <w:t xml:space="preserve"> </w:t>
            </w:r>
            <w:r w:rsidR="00A9574B">
              <w:rPr>
                <w:rFonts w:ascii="Calibri" w:eastAsia="Trebuchet MS" w:hAnsi="Calibri" w:cs="Calibri"/>
                <w:sz w:val="20"/>
                <w:szCs w:val="22"/>
              </w:rPr>
              <w:t>202</w:t>
            </w:r>
            <w:r w:rsidR="008B6F14">
              <w:rPr>
                <w:rFonts w:ascii="Calibri" w:eastAsia="Trebuchet MS" w:hAnsi="Calibri" w:cs="Calibri"/>
                <w:sz w:val="20"/>
                <w:szCs w:val="22"/>
              </w:rPr>
              <w:t>5</w:t>
            </w:r>
            <w:r w:rsidR="00845DAE">
              <w:rPr>
                <w:rFonts w:ascii="Calibri" w:eastAsia="Trebuchet MS" w:hAnsi="Calibri" w:cs="Calibri"/>
                <w:sz w:val="20"/>
                <w:szCs w:val="22"/>
              </w:rPr>
              <w:t xml:space="preserve"> – </w:t>
            </w:r>
            <w:r w:rsidR="00A9574B">
              <w:rPr>
                <w:rFonts w:ascii="Calibri" w:eastAsia="Trebuchet MS" w:hAnsi="Calibri" w:cs="Calibri"/>
                <w:sz w:val="20"/>
                <w:szCs w:val="22"/>
              </w:rPr>
              <w:t>202</w:t>
            </w:r>
            <w:r w:rsidR="008B6F14">
              <w:rPr>
                <w:rFonts w:ascii="Calibri" w:eastAsia="Trebuchet MS" w:hAnsi="Calibri" w:cs="Calibri"/>
                <w:sz w:val="20"/>
                <w:szCs w:val="22"/>
              </w:rPr>
              <w:t>6</w:t>
            </w:r>
            <w:bookmarkStart w:id="0" w:name="_GoBack"/>
            <w:bookmarkEnd w:id="0"/>
          </w:p>
        </w:tc>
      </w:tr>
    </w:tbl>
    <w:p w14:paraId="0BB112BC" w14:textId="77777777" w:rsidR="00C91298" w:rsidRPr="00AD0AE8" w:rsidRDefault="00C91298" w:rsidP="00C91298">
      <w:pPr>
        <w:spacing w:line="259" w:lineRule="auto"/>
        <w:ind w:left="283"/>
        <w:rPr>
          <w:rFonts w:ascii="Calibri" w:hAnsi="Calibri" w:cs="Calibri"/>
          <w:sz w:val="8"/>
          <w:szCs w:val="8"/>
        </w:rPr>
      </w:pPr>
    </w:p>
    <w:tbl>
      <w:tblPr>
        <w:tblW w:w="9739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0"/>
        <w:gridCol w:w="3164"/>
        <w:gridCol w:w="1437"/>
        <w:gridCol w:w="2838"/>
      </w:tblGrid>
      <w:tr w:rsidR="002C14CD" w:rsidRPr="00F61E96" w14:paraId="46938AD5" w14:textId="77777777" w:rsidTr="00D04465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23286761" w14:textId="77777777" w:rsidR="002C14CD" w:rsidRPr="00F61E96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</w:pPr>
            <w:r w:rsidRPr="00F61E96"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Nome:</w:t>
            </w:r>
          </w:p>
        </w:tc>
        <w:sdt>
          <w:sdtPr>
            <w:rPr>
              <w:rFonts w:ascii="Calibri" w:eastAsia="Calibri" w:hAnsi="Calibri" w:cs="Calibri"/>
              <w:sz w:val="20"/>
              <w:szCs w:val="20"/>
              <w:lang w:bidi="pt-PT"/>
            </w:rPr>
            <w:alias w:val="Nome do aluno"/>
            <w:tag w:val="Nome do aluno"/>
            <w:id w:val="44119018"/>
            <w:lock w:val="sdtLocked"/>
            <w:placeholder>
              <w:docPart w:val="C0D90A3F948D47B084AA45B12EC280D0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tc>
              <w:tcPr>
                <w:tcW w:w="7334" w:type="dxa"/>
                <w:gridSpan w:val="3"/>
                <w:vAlign w:val="center"/>
              </w:tcPr>
              <w:p w14:paraId="6012A6BD" w14:textId="2E8423AB" w:rsidR="002C14CD" w:rsidRPr="00D04465" w:rsidRDefault="00A9574B" w:rsidP="00756106">
                <w:pPr>
                  <w:widowControl w:val="0"/>
                  <w:autoSpaceDE w:val="0"/>
                  <w:autoSpaceDN w:val="0"/>
                  <w:ind w:left="57" w:right="-57"/>
                  <w:contextualSpacing/>
                  <w:rPr>
                    <w:rFonts w:ascii="Calibri" w:eastAsia="Calibri" w:hAnsi="Calibri" w:cs="Calibri"/>
                    <w:sz w:val="20"/>
                    <w:szCs w:val="20"/>
                    <w:lang w:bidi="pt-PT"/>
                  </w:rPr>
                </w:pPr>
                <w:r>
                  <w:rPr>
                    <w:rFonts w:ascii="Calibri" w:eastAsia="Calibri" w:hAnsi="Calibri" w:cs="Calibri"/>
                    <w:sz w:val="20"/>
                    <w:szCs w:val="20"/>
                    <w:lang w:bidi="pt-PT"/>
                  </w:rPr>
                  <w:t>Aluno</w:t>
                </w:r>
              </w:p>
            </w:tc>
          </w:sdtContent>
        </w:sdt>
      </w:tr>
      <w:tr w:rsidR="002C14CD" w:rsidRPr="00F61E96" w14:paraId="6BF516D9" w14:textId="77777777" w:rsidTr="00D04465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2541F5FB" w14:textId="77777777" w:rsidR="002C14CD" w:rsidRPr="00F61E96" w:rsidRDefault="00431DC1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Data de nascimento</w:t>
            </w:r>
            <w:r>
              <w:rPr>
                <w:rFonts w:eastAsia="Calibri"/>
              </w:rPr>
              <w:t>:</w:t>
            </w: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6E866789" w14:textId="77777777" w:rsidR="002C14CD" w:rsidRPr="00D04465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sz w:val="20"/>
                <w:szCs w:val="20"/>
                <w:lang w:bidi="pt-PT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353EEC4E" w14:textId="77777777" w:rsidR="002C14CD" w:rsidRPr="00D04465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</w:pPr>
            <w:r w:rsidRPr="00D04465"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Idade:</w:t>
            </w:r>
          </w:p>
        </w:tc>
        <w:tc>
          <w:tcPr>
            <w:tcW w:w="2798" w:type="dxa"/>
            <w:vAlign w:val="center"/>
          </w:tcPr>
          <w:p w14:paraId="49FC37CA" w14:textId="77777777" w:rsidR="002C14CD" w:rsidRPr="00D04465" w:rsidRDefault="002C14CD" w:rsidP="00D04465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sz w:val="20"/>
                <w:szCs w:val="20"/>
                <w:lang w:bidi="pt-PT"/>
              </w:rPr>
            </w:pPr>
          </w:p>
        </w:tc>
      </w:tr>
      <w:tr w:rsidR="002C14CD" w:rsidRPr="00F61E96" w14:paraId="6397A52F" w14:textId="77777777" w:rsidTr="00D04465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347A7433" w14:textId="77777777" w:rsidR="002C14CD" w:rsidRPr="00F61E96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</w:pPr>
            <w:r w:rsidRPr="00F61E96"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Nível de Educação/Ensino:</w:t>
            </w:r>
          </w:p>
        </w:tc>
        <w:tc>
          <w:tcPr>
            <w:tcW w:w="3119" w:type="dxa"/>
            <w:vAlign w:val="center"/>
          </w:tcPr>
          <w:p w14:paraId="58C89B9F" w14:textId="77777777" w:rsidR="002C14CD" w:rsidRPr="00D04465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sz w:val="20"/>
                <w:szCs w:val="20"/>
                <w:lang w:bidi="pt-PT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23070D76" w14:textId="77777777" w:rsidR="002C14CD" w:rsidRPr="00D04465" w:rsidRDefault="00F10C91" w:rsidP="00D04465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</w:pPr>
            <w:r w:rsidRPr="00D04465"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Grupo/Turma</w:t>
            </w:r>
            <w:r w:rsidR="002C14CD" w:rsidRPr="00D04465"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:</w:t>
            </w:r>
          </w:p>
        </w:tc>
        <w:tc>
          <w:tcPr>
            <w:tcW w:w="2798" w:type="dxa"/>
            <w:vAlign w:val="center"/>
          </w:tcPr>
          <w:p w14:paraId="609C3484" w14:textId="77777777" w:rsidR="002C14CD" w:rsidRPr="00D04465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sz w:val="20"/>
                <w:szCs w:val="20"/>
                <w:lang w:bidi="pt-PT"/>
              </w:rPr>
            </w:pPr>
          </w:p>
        </w:tc>
      </w:tr>
      <w:tr w:rsidR="002C14CD" w:rsidRPr="00F61E96" w14:paraId="58E1B586" w14:textId="77777777" w:rsidTr="00D04465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4BA8F83B" w14:textId="77777777" w:rsidR="002C14CD" w:rsidRPr="00F61E96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</w:pPr>
            <w:r w:rsidRPr="00F61E96"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Ano de Escolaridade:</w:t>
            </w:r>
          </w:p>
        </w:tc>
        <w:tc>
          <w:tcPr>
            <w:tcW w:w="7334" w:type="dxa"/>
            <w:gridSpan w:val="3"/>
            <w:vAlign w:val="center"/>
          </w:tcPr>
          <w:p w14:paraId="2C47C873" w14:textId="77777777" w:rsidR="002C14CD" w:rsidRPr="00D04465" w:rsidRDefault="002C14CD" w:rsidP="009F1A89">
            <w:pPr>
              <w:widowControl w:val="0"/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sz w:val="20"/>
                <w:szCs w:val="20"/>
                <w:lang w:bidi="pt-PT"/>
              </w:rPr>
            </w:pPr>
          </w:p>
        </w:tc>
      </w:tr>
      <w:tr w:rsidR="002C14CD" w:rsidRPr="00F61E96" w14:paraId="3BC189CA" w14:textId="77777777" w:rsidTr="00D04465">
        <w:trPr>
          <w:trHeight w:val="340"/>
          <w:jc w:val="center"/>
        </w:trPr>
        <w:tc>
          <w:tcPr>
            <w:tcW w:w="2268" w:type="dxa"/>
            <w:shd w:val="clear" w:color="auto" w:fill="D9D9D9"/>
            <w:vAlign w:val="center"/>
          </w:tcPr>
          <w:p w14:paraId="65FDB609" w14:textId="77777777" w:rsidR="002C14CD" w:rsidRPr="00F61E96" w:rsidRDefault="002C14CD" w:rsidP="009F1A89">
            <w:pPr>
              <w:widowControl w:val="0"/>
              <w:tabs>
                <w:tab w:val="left" w:pos="848"/>
                <w:tab w:val="left" w:pos="1184"/>
                <w:tab w:val="left" w:pos="2542"/>
              </w:tabs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</w:pPr>
            <w:r w:rsidRPr="00F61E96">
              <w:rPr>
                <w:rFonts w:ascii="Calibri" w:eastAsia="Calibri" w:hAnsi="Calibri" w:cs="Calibri"/>
                <w:b/>
                <w:sz w:val="20"/>
                <w:szCs w:val="20"/>
                <w:lang w:bidi="pt-PT"/>
              </w:rPr>
              <w:t>Escola:</w:t>
            </w:r>
          </w:p>
        </w:tc>
        <w:tc>
          <w:tcPr>
            <w:tcW w:w="7334" w:type="dxa"/>
            <w:gridSpan w:val="3"/>
            <w:vAlign w:val="center"/>
          </w:tcPr>
          <w:p w14:paraId="513D67BC" w14:textId="77777777" w:rsidR="002C14CD" w:rsidRPr="00D04465" w:rsidRDefault="002C14CD" w:rsidP="009F1A89">
            <w:pPr>
              <w:widowControl w:val="0"/>
              <w:tabs>
                <w:tab w:val="left" w:pos="248"/>
              </w:tabs>
              <w:autoSpaceDE w:val="0"/>
              <w:autoSpaceDN w:val="0"/>
              <w:ind w:left="57" w:right="-57"/>
              <w:contextualSpacing/>
              <w:rPr>
                <w:rFonts w:ascii="Calibri" w:eastAsia="Calibri" w:hAnsi="Calibri" w:cs="Calibri"/>
                <w:sz w:val="20"/>
                <w:szCs w:val="20"/>
                <w:lang w:bidi="pt-PT"/>
              </w:rPr>
            </w:pPr>
          </w:p>
        </w:tc>
      </w:tr>
    </w:tbl>
    <w:p w14:paraId="0ACFD2D8" w14:textId="77777777" w:rsidR="000F6A59" w:rsidRPr="00AD0AE8" w:rsidRDefault="000F6A59">
      <w:pPr>
        <w:jc w:val="center"/>
        <w:rPr>
          <w:rFonts w:ascii="Calibri" w:hAnsi="Calibri"/>
          <w:sz w:val="8"/>
          <w:szCs w:val="8"/>
        </w:rPr>
      </w:pPr>
    </w:p>
    <w:tbl>
      <w:tblPr>
        <w:tblW w:w="97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01"/>
        <w:gridCol w:w="2939"/>
        <w:gridCol w:w="709"/>
        <w:gridCol w:w="3801"/>
      </w:tblGrid>
      <w:tr w:rsidR="003E30D4" w:rsidRPr="0019029D" w14:paraId="405B89AC" w14:textId="77777777" w:rsidTr="009A7CEA">
        <w:trPr>
          <w:trHeight w:val="241"/>
          <w:jc w:val="center"/>
        </w:trPr>
        <w:tc>
          <w:tcPr>
            <w:tcW w:w="9750" w:type="dxa"/>
            <w:gridSpan w:val="4"/>
            <w:shd w:val="clear" w:color="auto" w:fill="D9D9D9"/>
            <w:vAlign w:val="center"/>
          </w:tcPr>
          <w:p w14:paraId="61D84E61" w14:textId="77777777" w:rsidR="003E30D4" w:rsidRPr="001E731B" w:rsidRDefault="003E30D4" w:rsidP="00E878CB">
            <w:pPr>
              <w:pStyle w:val="Tit1Tab"/>
              <w:numPr>
                <w:ilvl w:val="0"/>
                <w:numId w:val="0"/>
              </w:numPr>
              <w:spacing w:before="0" w:after="0"/>
              <w:ind w:left="357" w:hanging="357"/>
            </w:pPr>
            <w:r>
              <w:t>E</w:t>
            </w:r>
            <w:r w:rsidRPr="00E26A23">
              <w:t xml:space="preserve">ntidade </w:t>
            </w:r>
            <w:r>
              <w:t>e/</w:t>
            </w:r>
            <w:r w:rsidRPr="00E26A23">
              <w:t xml:space="preserve">ou pessoa responsável pela </w:t>
            </w:r>
            <w:r>
              <w:t>sinalização</w:t>
            </w:r>
            <w:r w:rsidRPr="00E26A23">
              <w:t xml:space="preserve"> </w:t>
            </w:r>
            <w:r w:rsidRPr="0009099E">
              <w:rPr>
                <w:b w:val="0"/>
                <w:sz w:val="16"/>
                <w:szCs w:val="16"/>
              </w:rPr>
              <w:t>(nº 1 do artigo 20º)</w:t>
            </w:r>
          </w:p>
          <w:p w14:paraId="4243DBFE" w14:textId="77777777" w:rsidR="003E30D4" w:rsidRPr="001E731B" w:rsidRDefault="003E30D4" w:rsidP="00E878CB">
            <w:pPr>
              <w:pStyle w:val="Not1Tabela"/>
              <w:spacing w:before="0" w:after="0"/>
            </w:pPr>
            <w:r w:rsidRPr="001E731B">
              <w:t>(</w:t>
            </w:r>
            <w:r>
              <w:t>Designar: Encarregado de Educação; Serviços de Intervenção Precoce; Docente; Outros técnicos ou serviços, especificando quais.</w:t>
            </w:r>
            <w:r w:rsidRPr="001E731B">
              <w:t>)</w:t>
            </w:r>
          </w:p>
        </w:tc>
      </w:tr>
      <w:tr w:rsidR="001138B4" w:rsidRPr="0019029D" w14:paraId="165D7DFB" w14:textId="77777777" w:rsidTr="009A7CEA">
        <w:trPr>
          <w:jc w:val="center"/>
        </w:trPr>
        <w:tc>
          <w:tcPr>
            <w:tcW w:w="2301" w:type="dxa"/>
            <w:shd w:val="clear" w:color="auto" w:fill="D9D9D9"/>
            <w:vAlign w:val="center"/>
          </w:tcPr>
          <w:p w14:paraId="12BD62A1" w14:textId="77777777" w:rsidR="003E30D4" w:rsidRPr="0009099E" w:rsidRDefault="003E30D4" w:rsidP="0009099E">
            <w:pPr>
              <w:spacing w:line="276" w:lineRule="auto"/>
              <w:ind w:left="-57" w:right="-113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09099E">
              <w:rPr>
                <w:rFonts w:ascii="Calibri" w:eastAsia="Calibri" w:hAnsi="Calibri"/>
                <w:b/>
                <w:sz w:val="20"/>
                <w:szCs w:val="20"/>
              </w:rPr>
              <w:t>Designação: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14:paraId="067D777C" w14:textId="77777777" w:rsidR="003E30D4" w:rsidRPr="009E4745" w:rsidRDefault="003E30D4" w:rsidP="008232C1">
            <w:pPr>
              <w:pStyle w:val="Estilo1"/>
            </w:pPr>
          </w:p>
        </w:tc>
      </w:tr>
      <w:tr w:rsidR="001138B4" w:rsidRPr="0019029D" w14:paraId="10244E37" w14:textId="77777777" w:rsidTr="009A7CEA">
        <w:trPr>
          <w:jc w:val="center"/>
        </w:trPr>
        <w:tc>
          <w:tcPr>
            <w:tcW w:w="2301" w:type="dxa"/>
            <w:shd w:val="clear" w:color="auto" w:fill="D9D9D9"/>
            <w:vAlign w:val="center"/>
          </w:tcPr>
          <w:p w14:paraId="1BB6C6ED" w14:textId="77777777" w:rsidR="003E30D4" w:rsidRPr="0009099E" w:rsidRDefault="003E30D4" w:rsidP="0009099E">
            <w:pPr>
              <w:spacing w:line="276" w:lineRule="auto"/>
              <w:ind w:left="-57" w:right="-113"/>
              <w:rPr>
                <w:rFonts w:ascii="Calibri" w:eastAsia="Calibri" w:hAnsi="Calibri"/>
                <w:b/>
                <w:sz w:val="20"/>
                <w:szCs w:val="20"/>
              </w:rPr>
            </w:pPr>
            <w:r w:rsidRPr="0009099E">
              <w:rPr>
                <w:rFonts w:ascii="Calibri" w:eastAsia="Calibri" w:hAnsi="Calibri"/>
                <w:b/>
                <w:sz w:val="20"/>
                <w:szCs w:val="20"/>
              </w:rPr>
              <w:t>Nome:</w:t>
            </w:r>
          </w:p>
        </w:tc>
        <w:tc>
          <w:tcPr>
            <w:tcW w:w="7449" w:type="dxa"/>
            <w:gridSpan w:val="3"/>
            <w:shd w:val="clear" w:color="auto" w:fill="auto"/>
            <w:vAlign w:val="center"/>
          </w:tcPr>
          <w:p w14:paraId="4DFA232D" w14:textId="77777777" w:rsidR="003E30D4" w:rsidRPr="009E4745" w:rsidRDefault="003E30D4" w:rsidP="008232C1">
            <w:pPr>
              <w:pStyle w:val="Estilo1"/>
            </w:pPr>
          </w:p>
        </w:tc>
      </w:tr>
      <w:tr w:rsidR="00F833B6" w:rsidRPr="0019029D" w14:paraId="4E8F1EA8" w14:textId="77777777" w:rsidTr="00A54E9E">
        <w:trPr>
          <w:jc w:val="center"/>
        </w:trPr>
        <w:tc>
          <w:tcPr>
            <w:tcW w:w="2301" w:type="dxa"/>
            <w:shd w:val="clear" w:color="auto" w:fill="D9D9D9"/>
            <w:vAlign w:val="center"/>
          </w:tcPr>
          <w:p w14:paraId="5BD957CA" w14:textId="77777777" w:rsidR="00F833B6" w:rsidRPr="0009099E" w:rsidRDefault="00F833B6" w:rsidP="0009099E">
            <w:pPr>
              <w:spacing w:line="276" w:lineRule="auto"/>
              <w:ind w:left="-57" w:right="-113"/>
              <w:rPr>
                <w:rFonts w:ascii="Calibri" w:eastAsia="Calibri" w:hAnsi="Calibri"/>
                <w:sz w:val="20"/>
                <w:szCs w:val="20"/>
              </w:rPr>
            </w:pPr>
            <w:r w:rsidRPr="0009099E">
              <w:rPr>
                <w:rFonts w:ascii="Calibri" w:eastAsia="Trebuchet MS" w:hAnsi="Calibri" w:cs="Calibri"/>
                <w:b/>
                <w:sz w:val="20"/>
                <w:szCs w:val="20"/>
              </w:rPr>
              <w:t>Contactos:</w:t>
            </w:r>
          </w:p>
        </w:tc>
        <w:tc>
          <w:tcPr>
            <w:tcW w:w="2939" w:type="dxa"/>
            <w:shd w:val="clear" w:color="auto" w:fill="auto"/>
            <w:vAlign w:val="center"/>
          </w:tcPr>
          <w:p w14:paraId="3C09C8FC" w14:textId="77777777" w:rsidR="00F833B6" w:rsidRPr="009E4745" w:rsidRDefault="00F833B6" w:rsidP="00A54E9E">
            <w:pPr>
              <w:pStyle w:val="Estilo1"/>
              <w:ind w:right="-113"/>
            </w:pPr>
          </w:p>
        </w:tc>
        <w:tc>
          <w:tcPr>
            <w:tcW w:w="709" w:type="dxa"/>
            <w:tcBorders>
              <w:right w:val="nil"/>
            </w:tcBorders>
            <w:shd w:val="clear" w:color="auto" w:fill="auto"/>
            <w:vAlign w:val="center"/>
          </w:tcPr>
          <w:p w14:paraId="5E7034E6" w14:textId="77777777" w:rsidR="00F833B6" w:rsidRPr="00D04465" w:rsidRDefault="00F833B6" w:rsidP="00A54E9E">
            <w:pPr>
              <w:pStyle w:val="TextTab"/>
            </w:pPr>
            <w:r w:rsidRPr="009952C8">
              <w:t>Email:</w:t>
            </w:r>
            <w:r>
              <w:t xml:space="preserve"> </w:t>
            </w:r>
          </w:p>
        </w:tc>
        <w:tc>
          <w:tcPr>
            <w:tcW w:w="3801" w:type="dxa"/>
            <w:tcBorders>
              <w:left w:val="nil"/>
            </w:tcBorders>
            <w:shd w:val="clear" w:color="auto" w:fill="auto"/>
            <w:vAlign w:val="center"/>
          </w:tcPr>
          <w:p w14:paraId="11AA5517" w14:textId="77777777" w:rsidR="00F833B6" w:rsidRPr="00F833B6" w:rsidRDefault="00F833B6" w:rsidP="008232C1">
            <w:pPr>
              <w:pStyle w:val="Estilo1"/>
            </w:pPr>
          </w:p>
        </w:tc>
      </w:tr>
    </w:tbl>
    <w:p w14:paraId="639801EC" w14:textId="77777777" w:rsidR="003E30D4" w:rsidRPr="00AD0AE8" w:rsidRDefault="003E30D4" w:rsidP="001138B4">
      <w:pPr>
        <w:rPr>
          <w:rFonts w:ascii="Calibri" w:hAnsi="Calibri"/>
          <w:sz w:val="8"/>
          <w:szCs w:val="8"/>
        </w:rPr>
      </w:pP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9327"/>
        <w:gridCol w:w="425"/>
      </w:tblGrid>
      <w:tr w:rsidR="004339E1" w:rsidRPr="00F61E96" w14:paraId="52A9663D" w14:textId="77777777" w:rsidTr="00114A04">
        <w:trPr>
          <w:trHeight w:val="26"/>
          <w:jc w:val="center"/>
        </w:trPr>
        <w:tc>
          <w:tcPr>
            <w:tcW w:w="9697" w:type="dxa"/>
            <w:gridSpan w:val="2"/>
            <w:shd w:val="clear" w:color="auto" w:fill="D9D9D9"/>
            <w:vAlign w:val="center"/>
          </w:tcPr>
          <w:p w14:paraId="598EB457" w14:textId="77777777" w:rsidR="004339E1" w:rsidRPr="00DF400A" w:rsidRDefault="004339E1" w:rsidP="004339E1">
            <w:pPr>
              <w:ind w:left="57" w:right="57"/>
              <w:jc w:val="both"/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  <w:t xml:space="preserve">1. </w:t>
            </w:r>
            <w:r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  <w:t xml:space="preserve">Natureza da </w:t>
            </w:r>
            <w:r w:rsidR="000E2622"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  <w:t>i</w:t>
            </w:r>
            <w:r w:rsidR="000E2622" w:rsidRPr="000E2622"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  <w:t>dentificação</w:t>
            </w:r>
          </w:p>
        </w:tc>
      </w:tr>
      <w:tr w:rsidR="004339E1" w:rsidRPr="003A256C" w14:paraId="39C7742A" w14:textId="77777777" w:rsidTr="009A7CEA">
        <w:trPr>
          <w:trHeight w:val="29"/>
          <w:jc w:val="center"/>
        </w:trPr>
        <w:tc>
          <w:tcPr>
            <w:tcW w:w="9274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C41CEF" w14:textId="77777777" w:rsidR="004339E1" w:rsidRPr="00220361" w:rsidRDefault="000D40F4" w:rsidP="000568E6">
            <w:pPr>
              <w:ind w:left="57" w:right="57"/>
              <w:jc w:val="both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>1º</w:t>
            </w:r>
            <w:r w:rsidR="004339E1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 xml:space="preserve"> </w:t>
            </w:r>
            <w:r w:rsidR="008C2BE3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>Identificação</w:t>
            </w:r>
            <w:r w:rsidR="004339E1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 xml:space="preserve"> </w:t>
            </w:r>
            <w:r w:rsidR="004339E1" w:rsidRPr="00220361">
              <w:rPr>
                <w:rFonts w:ascii="Calibri" w:eastAsia="MS Mincho" w:hAnsi="Calibri" w:cs="Calibri"/>
                <w:i/>
                <w:sz w:val="16"/>
                <w:szCs w:val="16"/>
              </w:rPr>
              <w:t>(Anexar documento ‘’Medidas Unive</w:t>
            </w:r>
            <w:r w:rsidR="00B06772">
              <w:rPr>
                <w:rFonts w:ascii="Calibri" w:eastAsia="MS Mincho" w:hAnsi="Calibri" w:cs="Calibri"/>
                <w:i/>
                <w:sz w:val="16"/>
                <w:szCs w:val="16"/>
              </w:rPr>
              <w:t>rsais’’</w:t>
            </w:r>
            <w:r w:rsidR="004339E1" w:rsidRPr="00220361">
              <w:rPr>
                <w:rFonts w:ascii="Calibri" w:eastAsia="MS Mincho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auto"/>
            <w:vAlign w:val="center"/>
          </w:tcPr>
          <w:p w14:paraId="4996D072" w14:textId="77777777" w:rsidR="004339E1" w:rsidRPr="00220361" w:rsidRDefault="000A2133" w:rsidP="00D303F4">
            <w:pPr>
              <w:ind w:left="57" w:right="57"/>
              <w:jc w:val="center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339E1" w:rsidRPr="003A256C" w14:paraId="58F221DC" w14:textId="77777777" w:rsidTr="009A7CEA">
        <w:trPr>
          <w:trHeight w:val="29"/>
          <w:jc w:val="center"/>
        </w:trPr>
        <w:tc>
          <w:tcPr>
            <w:tcW w:w="9274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C0456D" w14:textId="77777777" w:rsidR="004339E1" w:rsidRPr="00D24A78" w:rsidRDefault="004339E1" w:rsidP="00960739">
            <w:pPr>
              <w:ind w:left="57" w:right="57"/>
              <w:jc w:val="both"/>
              <w:rPr>
                <w:rFonts w:ascii="Calibri" w:eastAsia="MS Mincho" w:hAnsi="Calibri" w:cs="Calibri"/>
                <w:i/>
                <w:sz w:val="16"/>
                <w:szCs w:val="16"/>
              </w:rPr>
            </w:pPr>
            <w:r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>R</w:t>
            </w:r>
            <w:r w:rsidR="008C2BE3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 xml:space="preserve">evisão </w:t>
            </w:r>
            <w:r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>das medidas implementadas</w:t>
            </w:r>
            <w:r w:rsidR="007F4032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 xml:space="preserve"> </w:t>
            </w:r>
            <w:r w:rsidRPr="00220361">
              <w:rPr>
                <w:rFonts w:ascii="Calibri" w:eastAsia="MS Mincho" w:hAnsi="Calibri" w:cs="Calibri"/>
                <w:i/>
                <w:sz w:val="16"/>
                <w:szCs w:val="16"/>
              </w:rPr>
              <w:t>(Anexar documento ‘’Medidas Unive</w:t>
            </w:r>
            <w:r>
              <w:rPr>
                <w:rFonts w:ascii="Calibri" w:eastAsia="MS Mincho" w:hAnsi="Calibri" w:cs="Calibri"/>
                <w:i/>
                <w:sz w:val="16"/>
                <w:szCs w:val="16"/>
              </w:rPr>
              <w:t xml:space="preserve">rsais’’ </w:t>
            </w:r>
            <w:r w:rsidR="00875D07">
              <w:rPr>
                <w:rFonts w:ascii="Calibri" w:eastAsia="MS Mincho" w:hAnsi="Calibri" w:cs="Calibri"/>
                <w:i/>
                <w:sz w:val="16"/>
                <w:szCs w:val="16"/>
              </w:rPr>
              <w:t>e/</w:t>
            </w:r>
            <w:r>
              <w:rPr>
                <w:rFonts w:ascii="Calibri" w:eastAsia="MS Mincho" w:hAnsi="Calibri" w:cs="Calibri"/>
                <w:i/>
                <w:sz w:val="16"/>
                <w:szCs w:val="16"/>
              </w:rPr>
              <w:t>ou Relatório Técnico Pedagógico</w:t>
            </w:r>
            <w:r w:rsidRPr="00220361">
              <w:rPr>
                <w:rFonts w:ascii="Calibri" w:eastAsia="MS Mincho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auto"/>
            <w:vAlign w:val="center"/>
          </w:tcPr>
          <w:p w14:paraId="72343C17" w14:textId="77777777" w:rsidR="004339E1" w:rsidRPr="00220361" w:rsidRDefault="000A2133" w:rsidP="00D303F4">
            <w:pPr>
              <w:ind w:left="57" w:right="57"/>
              <w:jc w:val="center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4339E1" w:rsidRPr="00F22F4D" w14:paraId="28792EBC" w14:textId="77777777" w:rsidTr="009A7CEA">
        <w:trPr>
          <w:trHeight w:val="29"/>
          <w:jc w:val="center"/>
        </w:trPr>
        <w:tc>
          <w:tcPr>
            <w:tcW w:w="9274" w:type="dxa"/>
            <w:tcBorders>
              <w:right w:val="nil"/>
            </w:tcBorders>
            <w:shd w:val="clear" w:color="auto" w:fill="auto"/>
            <w:vAlign w:val="center"/>
          </w:tcPr>
          <w:p w14:paraId="5C09D727" w14:textId="77777777" w:rsidR="00CC466B" w:rsidRPr="00F22F4D" w:rsidRDefault="004339E1" w:rsidP="008232C1">
            <w:pPr>
              <w:pStyle w:val="Estilo1"/>
              <w:rPr>
                <w:rFonts w:eastAsia="Trebuchet MS"/>
              </w:rPr>
            </w:pPr>
            <w:r w:rsidRPr="00F22F4D">
              <w:rPr>
                <w:rFonts w:eastAsia="Trebuchet MS"/>
              </w:rPr>
              <w:t xml:space="preserve">Outra situação (especificar): </w:t>
            </w:r>
            <w:r w:rsidR="009A7CEA">
              <w:rPr>
                <w:rFonts w:eastAsia="Trebuchet MS"/>
              </w:rPr>
              <w:t xml:space="preserve">  </w:t>
            </w:r>
          </w:p>
        </w:tc>
        <w:tc>
          <w:tcPr>
            <w:tcW w:w="423" w:type="dxa"/>
            <w:tcBorders>
              <w:left w:val="nil"/>
            </w:tcBorders>
            <w:shd w:val="clear" w:color="auto" w:fill="auto"/>
            <w:vAlign w:val="center"/>
          </w:tcPr>
          <w:p w14:paraId="008FD208" w14:textId="77777777" w:rsidR="004339E1" w:rsidRPr="00F22F4D" w:rsidRDefault="000A2133" w:rsidP="00D303F4">
            <w:pPr>
              <w:ind w:left="57" w:right="57"/>
              <w:jc w:val="center"/>
              <w:rPr>
                <w:rFonts w:asciiTheme="minorHAnsi" w:eastAsia="Trebuchet MS" w:hAnsiTheme="minorHAnsi" w:cstheme="minorHAnsi"/>
                <w:spacing w:val="-6"/>
                <w:sz w:val="20"/>
                <w:szCs w:val="20"/>
              </w:rPr>
            </w:pPr>
            <w:r w:rsidRPr="00F22F4D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2F4D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Pr="00F22F4D">
              <w:rPr>
                <w:rFonts w:asciiTheme="minorHAnsi" w:hAnsiTheme="minorHAnsi" w:cstheme="minorHAnsi"/>
                <w:sz w:val="20"/>
                <w:szCs w:val="20"/>
              </w:rPr>
            </w:r>
            <w:r w:rsidRPr="00F22F4D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C02B41F" w14:textId="77777777" w:rsidR="004339E1" w:rsidRPr="00F22F4D" w:rsidRDefault="004339E1" w:rsidP="001138B4">
      <w:pPr>
        <w:rPr>
          <w:rFonts w:asciiTheme="minorHAnsi" w:hAnsiTheme="minorHAnsi" w:cstheme="minorHAnsi"/>
          <w:sz w:val="8"/>
          <w:szCs w:val="8"/>
        </w:rPr>
      </w:pPr>
    </w:p>
    <w:tbl>
      <w:tblPr>
        <w:tblW w:w="9739" w:type="dxa"/>
        <w:jc w:val="center"/>
        <w:tblBorders>
          <w:top w:val="single" w:sz="4" w:space="0" w:color="114F75"/>
          <w:left w:val="single" w:sz="4" w:space="0" w:color="114F75"/>
          <w:bottom w:val="single" w:sz="4" w:space="0" w:color="114F75"/>
          <w:right w:val="single" w:sz="4" w:space="0" w:color="114F75"/>
          <w:insideH w:val="single" w:sz="4" w:space="0" w:color="114F75"/>
          <w:insideV w:val="single" w:sz="4" w:space="0" w:color="114F7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57"/>
        <w:gridCol w:w="4782"/>
      </w:tblGrid>
      <w:tr w:rsidR="003E7991" w:rsidRPr="009E4745" w14:paraId="6863A8BD" w14:textId="77777777" w:rsidTr="003E7991">
        <w:trPr>
          <w:trHeight w:val="120"/>
          <w:jc w:val="center"/>
        </w:trPr>
        <w:tc>
          <w:tcPr>
            <w:tcW w:w="4957" w:type="dxa"/>
            <w:tcBorders>
              <w:right w:val="nil"/>
            </w:tcBorders>
            <w:shd w:val="clear" w:color="auto" w:fill="FFFFFF"/>
            <w:vAlign w:val="center"/>
          </w:tcPr>
          <w:p w14:paraId="1EC4D5BA" w14:textId="77777777" w:rsidR="003E7991" w:rsidRPr="009E4745" w:rsidRDefault="002173A4" w:rsidP="002173A4">
            <w:pPr>
              <w:widowControl w:val="0"/>
              <w:autoSpaceDE w:val="0"/>
              <w:autoSpaceDN w:val="0"/>
              <w:spacing w:before="120" w:after="120" w:line="276" w:lineRule="auto"/>
              <w:ind w:right="113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bidi="pt-PT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bidi="pt-PT"/>
              </w:rPr>
              <w:t xml:space="preserve">  </w:t>
            </w:r>
            <w:r w:rsidR="003E7991" w:rsidRPr="009E4745">
              <w:rPr>
                <w:rFonts w:asciiTheme="minorHAnsi" w:eastAsia="Calibri" w:hAnsiTheme="minorHAnsi" w:cstheme="minorHAnsi"/>
                <w:sz w:val="20"/>
                <w:szCs w:val="20"/>
                <w:lang w:bidi="pt-PT"/>
              </w:rPr>
              <w:t xml:space="preserve">Retenção: NÃO   </w:t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E7991" w:rsidRPr="009E4745">
              <w:rPr>
                <w:rFonts w:asciiTheme="minorHAnsi" w:eastAsia="Calibri" w:hAnsiTheme="minorHAnsi" w:cstheme="minorHAnsi"/>
                <w:sz w:val="20"/>
                <w:szCs w:val="20"/>
                <w:lang w:bidi="pt-PT"/>
              </w:rPr>
              <w:tab/>
              <w:t xml:space="preserve">SIM   </w:t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E7991" w:rsidRPr="009E4745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="003E7991" w:rsidRPr="009E4745">
              <w:rPr>
                <w:rFonts w:asciiTheme="minorHAnsi" w:eastAsia="Calibri" w:hAnsiTheme="minorHAnsi" w:cstheme="minorHAnsi"/>
                <w:i/>
                <w:sz w:val="20"/>
                <w:szCs w:val="20"/>
                <w:lang w:bidi="pt-PT"/>
              </w:rPr>
              <w:t>(anos de escolaridade)</w:t>
            </w:r>
            <w:r w:rsidR="003E7991" w:rsidRPr="009E4745">
              <w:rPr>
                <w:rFonts w:asciiTheme="minorHAnsi" w:eastAsia="Calibri" w:hAnsiTheme="minorHAnsi" w:cstheme="minorHAnsi"/>
                <w:sz w:val="20"/>
                <w:szCs w:val="20"/>
                <w:lang w:bidi="pt-PT"/>
              </w:rPr>
              <w:t xml:space="preserve">: </w:t>
            </w:r>
          </w:p>
        </w:tc>
        <w:tc>
          <w:tcPr>
            <w:tcW w:w="4782" w:type="dxa"/>
            <w:tcBorders>
              <w:left w:val="nil"/>
            </w:tcBorders>
            <w:shd w:val="clear" w:color="auto" w:fill="FFFFFF"/>
            <w:vAlign w:val="center"/>
          </w:tcPr>
          <w:p w14:paraId="0048153E" w14:textId="77777777" w:rsidR="003E7991" w:rsidRPr="009E4745" w:rsidRDefault="00960739" w:rsidP="00960739">
            <w:pPr>
              <w:widowControl w:val="0"/>
              <w:autoSpaceDE w:val="0"/>
              <w:autoSpaceDN w:val="0"/>
              <w:spacing w:before="120" w:after="120" w:line="276" w:lineRule="auto"/>
              <w:ind w:right="113"/>
              <w:contextualSpacing/>
              <w:rPr>
                <w:rFonts w:asciiTheme="minorHAnsi" w:eastAsia="Calibri" w:hAnsiTheme="minorHAnsi" w:cstheme="minorHAnsi"/>
                <w:sz w:val="20"/>
                <w:szCs w:val="20"/>
                <w:lang w:bidi="pt-PT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bidi="pt-PT"/>
              </w:rPr>
              <w:t xml:space="preserve"> </w:t>
            </w:r>
          </w:p>
        </w:tc>
      </w:tr>
    </w:tbl>
    <w:p w14:paraId="524D43DC" w14:textId="77777777" w:rsidR="006E5318" w:rsidRPr="00AD0AE8" w:rsidRDefault="006E5318" w:rsidP="004E2D05">
      <w:pPr>
        <w:ind w:left="57" w:right="57"/>
        <w:rPr>
          <w:rFonts w:ascii="Calibri" w:hAnsi="Calibri"/>
          <w:sz w:val="8"/>
          <w:szCs w:val="8"/>
        </w:rPr>
      </w:pP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44" w:type="dxa"/>
          <w:left w:w="0" w:type="dxa"/>
          <w:right w:w="64" w:type="dxa"/>
        </w:tblCellMar>
        <w:tblLook w:val="04A0" w:firstRow="1" w:lastRow="0" w:firstColumn="1" w:lastColumn="0" w:noHBand="0" w:noVBand="1"/>
      </w:tblPr>
      <w:tblGrid>
        <w:gridCol w:w="1705"/>
        <w:gridCol w:w="269"/>
        <w:gridCol w:w="7353"/>
        <w:gridCol w:w="425"/>
      </w:tblGrid>
      <w:tr w:rsidR="00057AB0" w:rsidRPr="00F61E96" w14:paraId="703FF820" w14:textId="77777777" w:rsidTr="00114A04">
        <w:trPr>
          <w:trHeight w:val="26"/>
          <w:jc w:val="center"/>
        </w:trPr>
        <w:tc>
          <w:tcPr>
            <w:tcW w:w="9752" w:type="dxa"/>
            <w:gridSpan w:val="4"/>
            <w:shd w:val="clear" w:color="auto" w:fill="D9D9D9"/>
            <w:vAlign w:val="center"/>
          </w:tcPr>
          <w:p w14:paraId="7931380B" w14:textId="77777777" w:rsidR="00663219" w:rsidRPr="00DF400A" w:rsidRDefault="00AD0AE8" w:rsidP="00DF400A">
            <w:pPr>
              <w:ind w:left="57" w:right="57"/>
              <w:jc w:val="both"/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  <w:t>2</w:t>
            </w:r>
            <w:r w:rsidR="00663219" w:rsidRPr="005E545B"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  <w:t>. Explicitação das razões que levam à necessidade de medidas de supo</w:t>
            </w:r>
            <w:r w:rsidR="00DF400A">
              <w:rPr>
                <w:rFonts w:ascii="Calibri" w:eastAsia="Trebuchet MS" w:hAnsi="Calibri" w:cs="Calibri"/>
                <w:b/>
                <w:spacing w:val="-6"/>
                <w:sz w:val="20"/>
                <w:szCs w:val="20"/>
              </w:rPr>
              <w:t>rte à aprendizagem e à inclusão</w:t>
            </w:r>
          </w:p>
        </w:tc>
      </w:tr>
      <w:tr w:rsidR="00C25D76" w:rsidRPr="00C25D76" w14:paraId="3F785DD3" w14:textId="77777777" w:rsidTr="00083B2E">
        <w:trPr>
          <w:trHeight w:val="187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1EE6D3" w14:textId="77777777" w:rsidR="00C25D76" w:rsidRPr="00C25D76" w:rsidRDefault="00C25D76" w:rsidP="00083B2E">
            <w:pPr>
              <w:ind w:left="57" w:right="57"/>
              <w:jc w:val="both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 w:rsidRPr="00C25D76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>As medidas implementadas não se revelam eficazes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98A0896" w14:textId="77777777" w:rsidR="00C25D76" w:rsidRPr="00C25D76" w:rsidRDefault="000A2133" w:rsidP="00220361">
            <w:pPr>
              <w:ind w:left="57" w:right="57"/>
              <w:jc w:val="center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E7991" w:rsidRPr="00C25D76" w14:paraId="18547171" w14:textId="77777777" w:rsidTr="00A37712">
        <w:trPr>
          <w:trHeight w:val="29"/>
          <w:jc w:val="center"/>
        </w:trPr>
        <w:tc>
          <w:tcPr>
            <w:tcW w:w="1705" w:type="dxa"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B440E5" w14:textId="77777777" w:rsidR="003E7991" w:rsidRPr="00960739" w:rsidRDefault="003E7991" w:rsidP="00083B2E">
            <w:pPr>
              <w:ind w:left="57" w:right="57"/>
              <w:jc w:val="both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 w:rsidRPr="00960739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 xml:space="preserve">Outras (especificar): </w:t>
            </w:r>
          </w:p>
        </w:tc>
        <w:tc>
          <w:tcPr>
            <w:tcW w:w="7622" w:type="dxa"/>
            <w:gridSpan w:val="2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2A517B" w14:textId="77777777" w:rsidR="003E7991" w:rsidRPr="00960739" w:rsidRDefault="00960739" w:rsidP="00083B2E">
            <w:pPr>
              <w:ind w:left="57" w:right="57"/>
              <w:jc w:val="both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5784AFAD" w14:textId="77777777" w:rsidR="003E7991" w:rsidRPr="00C25D76" w:rsidRDefault="003E7991" w:rsidP="00220361">
            <w:pPr>
              <w:ind w:left="57" w:right="57"/>
              <w:jc w:val="center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A37712" w:rsidRPr="00C25D76" w14:paraId="60E1765F" w14:textId="77777777" w:rsidTr="00B55143">
        <w:trPr>
          <w:trHeight w:val="29"/>
          <w:jc w:val="center"/>
        </w:trPr>
        <w:tc>
          <w:tcPr>
            <w:tcW w:w="9752" w:type="dxa"/>
            <w:gridSpan w:val="4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06309" w14:textId="77777777" w:rsidR="00A37712" w:rsidRDefault="00A37712" w:rsidP="00A37712">
            <w:pPr>
              <w:ind w:left="57" w:right="57"/>
              <w:jc w:val="both"/>
              <w:rPr>
                <w:rFonts w:ascii="Calibri" w:eastAsia="Trebuchet MS" w:hAnsi="Calibri" w:cs="Calibri"/>
                <w:spacing w:val="-6"/>
                <w:sz w:val="20"/>
                <w:szCs w:val="20"/>
              </w:rPr>
            </w:pPr>
            <w:r w:rsidRPr="00A37712">
              <w:rPr>
                <w:rFonts w:ascii="Calibri" w:eastAsia="Trebuchet MS" w:hAnsi="Calibri" w:cs="Calibri"/>
                <w:spacing w:val="-6"/>
                <w:sz w:val="20"/>
                <w:szCs w:val="20"/>
                <w:u w:val="single"/>
              </w:rPr>
              <w:t>Breve descrição das dificuldades observadas</w:t>
            </w:r>
            <w:r w:rsidRPr="00A37712"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>:</w:t>
            </w:r>
            <w:r>
              <w:rPr>
                <w:rFonts w:ascii="Calibri" w:eastAsia="Trebuchet MS" w:hAnsi="Calibri" w:cs="Calibri"/>
                <w:spacing w:val="-6"/>
                <w:sz w:val="20"/>
                <w:szCs w:val="20"/>
              </w:rPr>
              <w:t xml:space="preserve"> </w:t>
            </w:r>
          </w:p>
          <w:p w14:paraId="2119410E" w14:textId="726EB649" w:rsidR="00114A04" w:rsidRPr="00F61E96" w:rsidRDefault="00114A04" w:rsidP="00A37712">
            <w:pPr>
              <w:ind w:left="57" w:right="57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83B2E" w:rsidRPr="00083B2E" w14:paraId="7773CC76" w14:textId="77777777" w:rsidTr="00083B2E">
        <w:trPr>
          <w:trHeight w:val="21"/>
          <w:jc w:val="center"/>
        </w:trPr>
        <w:tc>
          <w:tcPr>
            <w:tcW w:w="9327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90BD9C" w14:textId="77777777" w:rsidR="00083B2E" w:rsidRPr="00083B2E" w:rsidRDefault="00083B2E" w:rsidP="00083B2E">
            <w:pPr>
              <w:ind w:right="57"/>
              <w:jc w:val="both"/>
              <w:rPr>
                <w:rFonts w:ascii="Calibri" w:eastAsia="Trebuchet MS" w:hAnsi="Calibri" w:cs="Calibri"/>
                <w:spacing w:val="-6"/>
                <w:sz w:val="2"/>
                <w:szCs w:val="2"/>
              </w:rPr>
            </w:pPr>
          </w:p>
        </w:tc>
        <w:tc>
          <w:tcPr>
            <w:tcW w:w="42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C70767" w14:textId="77777777" w:rsidR="00083B2E" w:rsidRPr="00083B2E" w:rsidRDefault="00083B2E" w:rsidP="00220361">
            <w:pPr>
              <w:ind w:left="57" w:right="57"/>
              <w:jc w:val="center"/>
              <w:rPr>
                <w:rFonts w:ascii="Calibri" w:hAnsi="Calibri"/>
                <w:sz w:val="2"/>
                <w:szCs w:val="2"/>
              </w:rPr>
            </w:pPr>
          </w:p>
        </w:tc>
      </w:tr>
      <w:tr w:rsidR="008B3061" w:rsidRPr="00F61E96" w14:paraId="7E1DEA36" w14:textId="77777777" w:rsidTr="00114A04">
        <w:trPr>
          <w:trHeight w:val="26"/>
          <w:jc w:val="center"/>
        </w:trPr>
        <w:tc>
          <w:tcPr>
            <w:tcW w:w="9752" w:type="dxa"/>
            <w:gridSpan w:val="4"/>
            <w:shd w:val="clear" w:color="auto" w:fill="D9D9D9"/>
            <w:vAlign w:val="center"/>
          </w:tcPr>
          <w:p w14:paraId="3077C719" w14:textId="77777777" w:rsidR="008B3061" w:rsidRPr="00BA0704" w:rsidRDefault="00AD0AE8" w:rsidP="00BA0704">
            <w:pPr>
              <w:ind w:left="57" w:right="57"/>
              <w:jc w:val="both"/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>3</w:t>
            </w:r>
            <w:r w:rsidR="008B3061" w:rsidRPr="005E545B"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 xml:space="preserve">. </w:t>
            </w:r>
            <w:r w:rsidR="002A3515"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 xml:space="preserve">Anexos </w:t>
            </w:r>
            <w:r w:rsidR="005C6CE8"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 xml:space="preserve">– </w:t>
            </w:r>
            <w:r w:rsidR="00BA0704"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>Evidências</w:t>
            </w:r>
            <w:r w:rsidR="008B3061" w:rsidRPr="0076786F"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 xml:space="preserve"> da avaliação e monitorização da intervenção efetuada</w:t>
            </w:r>
            <w:r w:rsidR="008B3061" w:rsidRPr="0076786F">
              <w:rPr>
                <w:rFonts w:ascii="Calibri" w:hAnsi="Calibri" w:cs="Calibri"/>
                <w:b/>
                <w:sz w:val="20"/>
                <w:szCs w:val="20"/>
              </w:rPr>
              <w:t xml:space="preserve"> que sustentem a identificação</w:t>
            </w:r>
          </w:p>
        </w:tc>
      </w:tr>
      <w:tr w:rsidR="00BD4615" w:rsidRPr="00F61E96" w14:paraId="44C07C23" w14:textId="77777777" w:rsidTr="00114A04">
        <w:trPr>
          <w:trHeight w:val="123"/>
          <w:jc w:val="center"/>
        </w:trPr>
        <w:tc>
          <w:tcPr>
            <w:tcW w:w="9752" w:type="dxa"/>
            <w:gridSpan w:val="4"/>
            <w:shd w:val="clear" w:color="auto" w:fill="F2F2F2"/>
          </w:tcPr>
          <w:p w14:paraId="5CAF1B8B" w14:textId="77777777" w:rsidR="00BD4615" w:rsidRPr="005E545B" w:rsidRDefault="00AD0AE8" w:rsidP="00425CF3">
            <w:pPr>
              <w:ind w:left="57" w:right="57"/>
              <w:jc w:val="both"/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>3</w:t>
            </w:r>
            <w:r w:rsidR="0077573A"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>.</w:t>
            </w:r>
            <w:r w:rsidR="00BA0B9A">
              <w:rPr>
                <w:rFonts w:ascii="Calibri" w:eastAsia="Trebuchet MS" w:hAnsi="Calibri" w:cs="Calibri"/>
                <w:b/>
                <w:spacing w:val="-14"/>
                <w:sz w:val="20"/>
                <w:szCs w:val="20"/>
              </w:rPr>
              <w:t>1.</w:t>
            </w:r>
            <w:r w:rsidR="00D14EF0" w:rsidRPr="005E545B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25D76">
              <w:rPr>
                <w:rFonts w:ascii="Calibri" w:hAnsi="Calibri" w:cs="Calibri"/>
                <w:b/>
                <w:sz w:val="20"/>
                <w:szCs w:val="20"/>
              </w:rPr>
              <w:t>D</w:t>
            </w:r>
            <w:r w:rsidR="00C25D76" w:rsidRPr="005E545B">
              <w:rPr>
                <w:rFonts w:ascii="Calibri" w:hAnsi="Calibri" w:cs="Calibri"/>
                <w:b/>
                <w:sz w:val="20"/>
                <w:szCs w:val="20"/>
              </w:rPr>
              <w:t>ocumentos existentes no processo individual do aluno</w:t>
            </w:r>
          </w:p>
        </w:tc>
      </w:tr>
      <w:tr w:rsidR="00BD4615" w:rsidRPr="00F61E96" w14:paraId="30F7DB09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27671FFC" w14:textId="77777777" w:rsidR="00BD4615" w:rsidRPr="005E545B" w:rsidRDefault="00674AFE" w:rsidP="000568E6">
            <w:pPr>
              <w:ind w:left="210" w:right="57"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 xml:space="preserve">Documento ‘’Medidas Universais’’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A42D526" w14:textId="77777777" w:rsidR="00BD4615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D24A78" w:rsidRPr="00F61E96" w14:paraId="3CD7232C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2F9AC602" w14:textId="77777777" w:rsidR="00D24A78" w:rsidRDefault="00D24A78" w:rsidP="00C25D76">
            <w:pPr>
              <w:ind w:left="210" w:right="57"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eastAsia="MS Mincho" w:hAnsi="Calibri" w:cs="Calibri"/>
                <w:sz w:val="20"/>
                <w:szCs w:val="20"/>
              </w:rPr>
              <w:t>Relatório Técnico Pedagógico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FAAF71E" w14:textId="77777777" w:rsidR="00D24A78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674AFE" w:rsidRPr="00F61E96" w14:paraId="55FBD00F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246D30B1" w14:textId="77777777" w:rsidR="00674AFE" w:rsidRPr="005E545B" w:rsidRDefault="00C25D76" w:rsidP="00AD0AE8">
            <w:pPr>
              <w:ind w:left="210"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t xml:space="preserve">Programa Educativo Individual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BF1CAC0" w14:textId="77777777" w:rsidR="00674AFE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D4615" w:rsidRPr="00F61E96" w14:paraId="44C12585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3869C503" w14:textId="77777777" w:rsidR="00BD4615" w:rsidRPr="005E545B" w:rsidRDefault="00C25D76" w:rsidP="00C25D76">
            <w:pPr>
              <w:ind w:left="210" w:right="57"/>
              <w:contextualSpacing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t>Registos de Avaliação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4CB7DDB4" w14:textId="77777777" w:rsidR="00BD4615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D4615" w:rsidRPr="00F61E96" w14:paraId="2D98B9E6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40C94512" w14:textId="77777777" w:rsidR="00BD4615" w:rsidRPr="005E545B" w:rsidRDefault="00C25D76" w:rsidP="00C25D76">
            <w:pPr>
              <w:ind w:left="210" w:right="57"/>
              <w:contextualSpacing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t>Plano de Acompanhamento Pedagógico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046B90A5" w14:textId="77777777" w:rsidR="00BD4615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E7991" w:rsidRPr="00F61E96" w14:paraId="019575B7" w14:textId="77777777" w:rsidTr="00A37712">
        <w:trPr>
          <w:trHeight w:val="29"/>
          <w:jc w:val="center"/>
        </w:trPr>
        <w:tc>
          <w:tcPr>
            <w:tcW w:w="1974" w:type="dxa"/>
            <w:gridSpan w:val="2"/>
            <w:tcBorders>
              <w:right w:val="nil"/>
            </w:tcBorders>
            <w:shd w:val="clear" w:color="auto" w:fill="auto"/>
          </w:tcPr>
          <w:p w14:paraId="5720699F" w14:textId="77777777" w:rsidR="003E7991" w:rsidRPr="00674AFE" w:rsidRDefault="003E7991" w:rsidP="004A5628">
            <w:pPr>
              <w:ind w:left="210"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Outros (especificar): </w:t>
            </w:r>
          </w:p>
        </w:tc>
        <w:tc>
          <w:tcPr>
            <w:tcW w:w="7353" w:type="dxa"/>
            <w:tcBorders>
              <w:left w:val="nil"/>
              <w:right w:val="nil"/>
            </w:tcBorders>
            <w:shd w:val="clear" w:color="auto" w:fill="auto"/>
          </w:tcPr>
          <w:p w14:paraId="1180D407" w14:textId="77777777" w:rsidR="003E7991" w:rsidRPr="00674AFE" w:rsidRDefault="00960739" w:rsidP="00960739">
            <w:pPr>
              <w:ind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652CD2A" w14:textId="77777777" w:rsidR="003E7991" w:rsidRPr="005E545B" w:rsidRDefault="003E7991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D4615" w:rsidRPr="00F61E96" w14:paraId="4D6C3070" w14:textId="77777777" w:rsidTr="00114A04">
        <w:trPr>
          <w:trHeight w:val="26"/>
          <w:jc w:val="center"/>
        </w:trPr>
        <w:tc>
          <w:tcPr>
            <w:tcW w:w="9752" w:type="dxa"/>
            <w:gridSpan w:val="4"/>
            <w:shd w:val="clear" w:color="auto" w:fill="F2F2F2"/>
            <w:vAlign w:val="center"/>
          </w:tcPr>
          <w:p w14:paraId="5DD19C76" w14:textId="77777777" w:rsidR="00BD4615" w:rsidRPr="005E545B" w:rsidRDefault="00AD0AE8" w:rsidP="005E545B">
            <w:pPr>
              <w:ind w:left="57" w:right="57"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674AFE">
              <w:rPr>
                <w:rFonts w:ascii="Calibri" w:hAnsi="Calibri" w:cs="Calibri"/>
                <w:b/>
                <w:sz w:val="20"/>
                <w:szCs w:val="20"/>
              </w:rPr>
              <w:t xml:space="preserve">.2. </w:t>
            </w:r>
            <w:r w:rsidR="00D14EF0" w:rsidRPr="005E545B">
              <w:rPr>
                <w:rFonts w:ascii="Calibri" w:hAnsi="Calibri" w:cs="Calibri"/>
                <w:b/>
                <w:sz w:val="20"/>
                <w:szCs w:val="20"/>
              </w:rPr>
              <w:t>Serviços que o</w:t>
            </w:r>
            <w:r w:rsidR="007C32F4">
              <w:rPr>
                <w:rFonts w:ascii="Calibri" w:hAnsi="Calibri" w:cs="Calibri"/>
                <w:b/>
                <w:sz w:val="20"/>
                <w:szCs w:val="20"/>
              </w:rPr>
              <w:t>/a aluno/a</w:t>
            </w:r>
            <w:r w:rsidR="00D14EF0" w:rsidRPr="005E545B">
              <w:rPr>
                <w:rFonts w:ascii="Calibri" w:hAnsi="Calibri" w:cs="Calibri"/>
                <w:b/>
                <w:sz w:val="20"/>
                <w:szCs w:val="20"/>
              </w:rPr>
              <w:t xml:space="preserve"> usufrui</w:t>
            </w:r>
          </w:p>
        </w:tc>
      </w:tr>
      <w:tr w:rsidR="00BD4615" w:rsidRPr="00F61E96" w14:paraId="7BBE18D9" w14:textId="77777777" w:rsidTr="00A37712">
        <w:trPr>
          <w:trHeight w:val="2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4A8B0843" w14:textId="77777777" w:rsidR="00BD4615" w:rsidRPr="005E545B" w:rsidRDefault="00BD4615" w:rsidP="00C25D76">
            <w:pPr>
              <w:ind w:left="210" w:right="57"/>
              <w:contextualSpacing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t>Fisioterapia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2C8C86E" w14:textId="77777777" w:rsidR="00BD4615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F515CA" w:rsidRPr="00F61E96" w14:paraId="21C251AD" w14:textId="77777777" w:rsidTr="00A37712">
        <w:trPr>
          <w:trHeight w:val="21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46CC2475" w14:textId="77777777" w:rsidR="00F515CA" w:rsidRPr="005E545B" w:rsidRDefault="00F515CA" w:rsidP="00C25D76">
            <w:pPr>
              <w:ind w:left="210"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Psicologia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209F7E70" w14:textId="77777777" w:rsidR="00F515CA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D4615" w:rsidRPr="00F61E96" w14:paraId="6DFC3064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36C41C29" w14:textId="77777777" w:rsidR="00BD4615" w:rsidRPr="005E545B" w:rsidRDefault="00F515CA" w:rsidP="00C25D76">
            <w:pPr>
              <w:ind w:left="210" w:right="57"/>
              <w:contextualSpacing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Terapia ocupacional</w:t>
            </w:r>
            <w:r w:rsidR="00BD4615" w:rsidRPr="005E545B"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1C792138" w14:textId="77777777" w:rsidR="00BD4615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D4615" w:rsidRPr="00F61E96" w14:paraId="2B2CBE23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7ED95E5E" w14:textId="77777777" w:rsidR="00BD4615" w:rsidRPr="005E545B" w:rsidRDefault="00BD4615" w:rsidP="00C25D76">
            <w:pPr>
              <w:ind w:left="210" w:right="57"/>
              <w:contextualSpacing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t xml:space="preserve">Terapia da fala 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40627AB" w14:textId="77777777" w:rsidR="00BD4615" w:rsidRPr="005E545B" w:rsidRDefault="000A2133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E7991" w:rsidRPr="00F61E96" w14:paraId="3652B176" w14:textId="77777777" w:rsidTr="00A37712">
        <w:trPr>
          <w:trHeight w:val="29"/>
          <w:jc w:val="center"/>
        </w:trPr>
        <w:tc>
          <w:tcPr>
            <w:tcW w:w="1974" w:type="dxa"/>
            <w:gridSpan w:val="2"/>
            <w:tcBorders>
              <w:right w:val="nil"/>
            </w:tcBorders>
            <w:shd w:val="clear" w:color="auto" w:fill="auto"/>
          </w:tcPr>
          <w:p w14:paraId="6E8717A8" w14:textId="77777777" w:rsidR="003E7991" w:rsidRPr="009952C8" w:rsidRDefault="003E7991" w:rsidP="004A5628">
            <w:pPr>
              <w:ind w:left="210"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Outros (especificar): </w:t>
            </w:r>
          </w:p>
        </w:tc>
        <w:tc>
          <w:tcPr>
            <w:tcW w:w="7353" w:type="dxa"/>
            <w:tcBorders>
              <w:left w:val="nil"/>
              <w:right w:val="nil"/>
            </w:tcBorders>
            <w:shd w:val="clear" w:color="auto" w:fill="auto"/>
          </w:tcPr>
          <w:p w14:paraId="4FA38B28" w14:textId="77777777" w:rsidR="003E7991" w:rsidRPr="009952C8" w:rsidRDefault="00960739" w:rsidP="00960739">
            <w:pPr>
              <w:ind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501E5293" w14:textId="77777777" w:rsidR="003E7991" w:rsidRPr="005E545B" w:rsidRDefault="003E7991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BD4615" w:rsidRPr="00F61E96" w14:paraId="3F401B7B" w14:textId="77777777" w:rsidTr="00114A04">
        <w:trPr>
          <w:trHeight w:val="65"/>
          <w:jc w:val="center"/>
        </w:trPr>
        <w:tc>
          <w:tcPr>
            <w:tcW w:w="9752" w:type="dxa"/>
            <w:gridSpan w:val="4"/>
            <w:shd w:val="clear" w:color="auto" w:fill="F2F2F2"/>
          </w:tcPr>
          <w:p w14:paraId="1D6ED077" w14:textId="77777777" w:rsidR="00BD4615" w:rsidRPr="005E545B" w:rsidRDefault="00AD0AE8" w:rsidP="005E545B">
            <w:pPr>
              <w:ind w:left="57" w:right="57"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3</w:t>
            </w:r>
            <w:r w:rsidR="00674AFE">
              <w:rPr>
                <w:rFonts w:ascii="Calibri" w:hAnsi="Calibri" w:cs="Calibri"/>
                <w:b/>
                <w:sz w:val="20"/>
                <w:szCs w:val="20"/>
              </w:rPr>
              <w:t xml:space="preserve">.3. </w:t>
            </w:r>
            <w:r w:rsidR="00D14EF0" w:rsidRPr="005E545B">
              <w:rPr>
                <w:rFonts w:ascii="Calibri" w:hAnsi="Calibri" w:cs="Calibri"/>
                <w:b/>
                <w:sz w:val="20"/>
                <w:szCs w:val="20"/>
              </w:rPr>
              <w:t>Outros documentos existentes no processo individual do aluno</w:t>
            </w:r>
          </w:p>
        </w:tc>
      </w:tr>
      <w:tr w:rsidR="00C25D76" w:rsidRPr="00F61E96" w14:paraId="78F1B6A2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196B04A5" w14:textId="77777777" w:rsidR="00C25D76" w:rsidRPr="005E545B" w:rsidRDefault="00C25D76" w:rsidP="00960739">
            <w:pPr>
              <w:ind w:left="210"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t>Relatório(s) médico(s) (especificar área clínica):</w:t>
            </w:r>
            <w:r w:rsidR="00330CA3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60739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99DE1F1" w14:textId="77777777" w:rsidR="00C25D76" w:rsidRPr="005E545B" w:rsidRDefault="000A2133" w:rsidP="00C25D76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25D76" w:rsidRPr="00F61E96" w14:paraId="493147B6" w14:textId="77777777" w:rsidTr="00A37712">
        <w:trPr>
          <w:trHeight w:val="29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6BF86E1E" w14:textId="77777777" w:rsidR="00C25D76" w:rsidRPr="005E545B" w:rsidRDefault="00C25D76" w:rsidP="00C25D76">
            <w:pPr>
              <w:ind w:left="210" w:right="57"/>
              <w:contextualSpacing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t>Relatório de avaliação psicológica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4A56C1C" w14:textId="77777777" w:rsidR="00C25D76" w:rsidRPr="005E545B" w:rsidRDefault="000A2133" w:rsidP="00C25D76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C25D76" w:rsidRPr="00F61E96" w14:paraId="35ADBADA" w14:textId="77777777" w:rsidTr="00A37712">
        <w:trPr>
          <w:trHeight w:val="102"/>
          <w:jc w:val="center"/>
        </w:trPr>
        <w:tc>
          <w:tcPr>
            <w:tcW w:w="9327" w:type="dxa"/>
            <w:gridSpan w:val="3"/>
            <w:tcBorders>
              <w:bottom w:val="single" w:sz="4" w:space="0" w:color="000000"/>
              <w:right w:val="nil"/>
            </w:tcBorders>
            <w:shd w:val="clear" w:color="auto" w:fill="auto"/>
          </w:tcPr>
          <w:p w14:paraId="0298ED48" w14:textId="77777777" w:rsidR="00C25D76" w:rsidRPr="005E545B" w:rsidRDefault="00C25D76" w:rsidP="00C25D76">
            <w:pPr>
              <w:ind w:left="210" w:right="57"/>
              <w:contextualSpacing/>
              <w:jc w:val="both"/>
              <w:rPr>
                <w:rFonts w:ascii="Calibri" w:eastAsia="MS Mincho" w:hAnsi="Calibri" w:cs="Calibri"/>
                <w:sz w:val="20"/>
                <w:szCs w:val="20"/>
              </w:rPr>
            </w:pPr>
            <w:r w:rsidRPr="005E545B">
              <w:rPr>
                <w:rFonts w:ascii="Calibri" w:hAnsi="Calibri" w:cs="Calibri"/>
                <w:sz w:val="20"/>
                <w:szCs w:val="20"/>
              </w:rPr>
              <w:lastRenderedPageBreak/>
              <w:t xml:space="preserve">Relatório social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3FD3A6AB" w14:textId="77777777" w:rsidR="00C25D76" w:rsidRPr="005E545B" w:rsidRDefault="000A2133" w:rsidP="00C25D76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3E7991" w:rsidRPr="00F61E96" w14:paraId="54F97D35" w14:textId="77777777" w:rsidTr="00A37712">
        <w:trPr>
          <w:trHeight w:val="26"/>
          <w:jc w:val="center"/>
        </w:trPr>
        <w:tc>
          <w:tcPr>
            <w:tcW w:w="1974" w:type="dxa"/>
            <w:gridSpan w:val="2"/>
            <w:tcBorders>
              <w:left w:val="single" w:sz="4" w:space="0" w:color="auto"/>
              <w:right w:val="nil"/>
            </w:tcBorders>
            <w:shd w:val="clear" w:color="auto" w:fill="auto"/>
          </w:tcPr>
          <w:p w14:paraId="64E607AC" w14:textId="77777777" w:rsidR="003E7991" w:rsidRPr="00674AFE" w:rsidRDefault="003E7991" w:rsidP="004A5628">
            <w:pPr>
              <w:ind w:left="210"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Outros (especificar): </w:t>
            </w:r>
          </w:p>
        </w:tc>
        <w:tc>
          <w:tcPr>
            <w:tcW w:w="7353" w:type="dxa"/>
            <w:tcBorders>
              <w:left w:val="nil"/>
              <w:right w:val="nil"/>
            </w:tcBorders>
            <w:shd w:val="clear" w:color="auto" w:fill="auto"/>
          </w:tcPr>
          <w:p w14:paraId="67C14073" w14:textId="77777777" w:rsidR="003E7991" w:rsidRPr="00674AFE" w:rsidRDefault="00960739" w:rsidP="00960739">
            <w:pPr>
              <w:ind w:right="57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tcBorders>
              <w:left w:val="nil"/>
            </w:tcBorders>
            <w:shd w:val="clear" w:color="auto" w:fill="auto"/>
            <w:vAlign w:val="center"/>
          </w:tcPr>
          <w:p w14:paraId="7BD27C5A" w14:textId="77777777" w:rsidR="003E7991" w:rsidRPr="005E545B" w:rsidRDefault="003E7991" w:rsidP="00341B6D">
            <w:pPr>
              <w:ind w:left="57" w:right="57"/>
              <w:jc w:val="center"/>
              <w:rPr>
                <w:rFonts w:ascii="Calibri" w:eastAsia="MS Mincho" w:hAnsi="Calibri" w:cs="Calibri"/>
                <w:sz w:val="20"/>
                <w:szCs w:val="20"/>
              </w:rPr>
            </w:pPr>
            <w:r w:rsidRPr="00F61E96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E96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F61E96">
              <w:rPr>
                <w:rFonts w:ascii="Calibri" w:hAnsi="Calibri"/>
                <w:sz w:val="20"/>
                <w:szCs w:val="20"/>
              </w:rPr>
            </w:r>
            <w:r w:rsidRPr="00F61E96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</w:tbl>
    <w:p w14:paraId="0245457B" w14:textId="77777777" w:rsidR="008B3061" w:rsidRPr="00A37712" w:rsidRDefault="008B3061">
      <w:pPr>
        <w:rPr>
          <w:rFonts w:ascii="Calibri" w:hAnsi="Calibri"/>
          <w:sz w:val="16"/>
          <w:szCs w:val="16"/>
        </w:rPr>
      </w:pP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2314"/>
        <w:gridCol w:w="1352"/>
        <w:gridCol w:w="5097"/>
      </w:tblGrid>
      <w:tr w:rsidR="00CC7ED0" w:rsidRPr="00F61E96" w14:paraId="7B58225A" w14:textId="77777777" w:rsidTr="009A7CEA">
        <w:trPr>
          <w:trHeight w:val="299"/>
          <w:jc w:val="center"/>
        </w:trPr>
        <w:tc>
          <w:tcPr>
            <w:tcW w:w="9804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6873063" w14:textId="77777777" w:rsidR="00025FD2" w:rsidRPr="000A2133" w:rsidRDefault="00AD0AE8" w:rsidP="00D036DB">
            <w:pPr>
              <w:spacing w:line="259" w:lineRule="auto"/>
              <w:ind w:left="1"/>
              <w:jc w:val="both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4</w:t>
            </w:r>
            <w:r w:rsidR="00025FD2"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. </w:t>
            </w:r>
            <w:r w:rsidR="00FB4576" w:rsidRPr="000A2133">
              <w:rPr>
                <w:rFonts w:asciiTheme="minorHAnsi" w:hAnsiTheme="minorHAnsi" w:cstheme="minorHAnsi"/>
                <w:b/>
                <w:sz w:val="20"/>
                <w:szCs w:val="20"/>
              </w:rPr>
              <w:t>Despacho</w:t>
            </w:r>
            <w:r w:rsidR="00FB4576"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="0027623B"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do Diretor</w:t>
            </w:r>
            <w:r w:rsidR="00FB4576"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 </w:t>
            </w:r>
            <w:r w:rsidR="00025FD2"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do Agrupamento à Equipa Multidisciplinar de Apoio à Educação Inclusiva (EMAEI) da identificação da ne</w:t>
            </w:r>
            <w:r w:rsidR="00425CF3"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 xml:space="preserve">cessidade de medidas de suporte </w:t>
            </w:r>
            <w:r w:rsidR="00025FD2" w:rsidRPr="000A2133">
              <w:rPr>
                <w:rFonts w:asciiTheme="minorHAnsi" w:hAnsiTheme="minorHAnsi" w:cstheme="minorHAnsi"/>
                <w:b/>
                <w:spacing w:val="-10"/>
                <w:sz w:val="20"/>
                <w:szCs w:val="20"/>
              </w:rPr>
              <w:t>à aprendizagem e à inclusão</w:t>
            </w:r>
            <w:r w:rsidR="00025FD2" w:rsidRPr="000A21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025FD2" w:rsidRPr="000A2133">
              <w:rPr>
                <w:rFonts w:asciiTheme="minorHAnsi" w:eastAsia="Trebuchet MS" w:hAnsiTheme="minorHAnsi" w:cstheme="minorHAnsi"/>
                <w:sz w:val="20"/>
                <w:szCs w:val="20"/>
              </w:rPr>
              <w:t>(n.º 4 do art.º 20.º)</w:t>
            </w:r>
          </w:p>
        </w:tc>
      </w:tr>
      <w:tr w:rsidR="00CC7ED0" w:rsidRPr="00F61E96" w14:paraId="251F4DE6" w14:textId="77777777" w:rsidTr="009A7CEA">
        <w:trPr>
          <w:trHeight w:val="299"/>
          <w:jc w:val="center"/>
        </w:trPr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F2AC61C" w14:textId="77777777" w:rsidR="00025FD2" w:rsidRPr="000A2133" w:rsidRDefault="00025FD2" w:rsidP="005E545B">
            <w:pPr>
              <w:spacing w:before="60" w:after="60"/>
              <w:ind w:left="40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0A2133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Nome:</w:t>
            </w:r>
          </w:p>
        </w:tc>
        <w:tc>
          <w:tcPr>
            <w:tcW w:w="881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26FF2446" w14:textId="77777777" w:rsidR="00025FD2" w:rsidRPr="000A2133" w:rsidRDefault="004A5628" w:rsidP="005E545B">
            <w:pPr>
              <w:ind w:left="40"/>
              <w:jc w:val="both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  <w:r w:rsidRPr="004A5628">
              <w:rPr>
                <w:rFonts w:asciiTheme="minorHAnsi" w:eastAsia="Trebuchet MS" w:hAnsiTheme="minorHAnsi" w:cstheme="minorHAnsi"/>
                <w:sz w:val="20"/>
                <w:szCs w:val="20"/>
              </w:rPr>
              <w:t>Luís Manuel dos Santos Felício</w:t>
            </w:r>
          </w:p>
        </w:tc>
      </w:tr>
      <w:tr w:rsidR="00F61E96" w:rsidRPr="00F61E96" w14:paraId="5F887C8F" w14:textId="77777777" w:rsidTr="009A7CEA">
        <w:trPr>
          <w:trHeight w:val="299"/>
          <w:jc w:val="center"/>
        </w:trPr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CFC3A6F" w14:textId="77777777" w:rsidR="00025FD2" w:rsidRPr="000A2133" w:rsidRDefault="00025FD2" w:rsidP="005E545B">
            <w:pPr>
              <w:spacing w:before="60" w:after="60"/>
              <w:ind w:left="40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0A2133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Data:</w:t>
            </w:r>
          </w:p>
        </w:tc>
        <w:tc>
          <w:tcPr>
            <w:tcW w:w="23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5A91E9" w14:textId="77777777" w:rsidR="00025FD2" w:rsidRPr="000A2133" w:rsidRDefault="00025FD2" w:rsidP="005E545B">
            <w:pPr>
              <w:ind w:left="40"/>
              <w:jc w:val="both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sz="4" w:space="0" w:color="000000"/>
            </w:tcBorders>
            <w:shd w:val="clear" w:color="auto" w:fill="D9D9D9"/>
            <w:vAlign w:val="center"/>
          </w:tcPr>
          <w:p w14:paraId="349C6C77" w14:textId="77777777" w:rsidR="00025FD2" w:rsidRPr="000A2133" w:rsidRDefault="00025FD2" w:rsidP="005E545B">
            <w:pPr>
              <w:spacing w:before="60" w:after="60"/>
              <w:ind w:left="40"/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</w:pPr>
            <w:r w:rsidRPr="000A2133">
              <w:rPr>
                <w:rFonts w:asciiTheme="minorHAnsi" w:eastAsia="Trebuchet MS" w:hAnsiTheme="minorHAnsi" w:cstheme="minorHAnsi"/>
                <w:b/>
                <w:sz w:val="20"/>
                <w:szCs w:val="20"/>
              </w:rPr>
              <w:t>Assinatura:</w:t>
            </w:r>
          </w:p>
        </w:tc>
        <w:tc>
          <w:tcPr>
            <w:tcW w:w="51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9DC62" w14:textId="77777777" w:rsidR="00025FD2" w:rsidRPr="000A2133" w:rsidRDefault="00025FD2" w:rsidP="005E545B">
            <w:pPr>
              <w:ind w:left="40"/>
              <w:jc w:val="both"/>
              <w:rPr>
                <w:rFonts w:asciiTheme="minorHAnsi" w:eastAsia="Trebuchet MS" w:hAnsiTheme="minorHAnsi" w:cstheme="minorHAnsi"/>
                <w:sz w:val="20"/>
                <w:szCs w:val="20"/>
              </w:rPr>
            </w:pPr>
          </w:p>
        </w:tc>
      </w:tr>
    </w:tbl>
    <w:p w14:paraId="121F5597" w14:textId="77777777" w:rsidR="008B3061" w:rsidRPr="00AD0AE8" w:rsidRDefault="008B3061" w:rsidP="00C91298">
      <w:pPr>
        <w:spacing w:line="259" w:lineRule="auto"/>
        <w:ind w:left="991"/>
        <w:rPr>
          <w:rFonts w:ascii="Calibri" w:hAnsi="Calibri" w:cs="Calibri"/>
          <w:sz w:val="8"/>
          <w:szCs w:val="8"/>
        </w:rPr>
      </w:pP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013"/>
        <w:gridCol w:w="2318"/>
        <w:gridCol w:w="1323"/>
        <w:gridCol w:w="5098"/>
      </w:tblGrid>
      <w:tr w:rsidR="00CC7ED0" w:rsidRPr="00F61E96" w14:paraId="7D9965D9" w14:textId="77777777" w:rsidTr="009A7CEA">
        <w:trPr>
          <w:trHeight w:val="352"/>
          <w:jc w:val="center"/>
        </w:trPr>
        <w:tc>
          <w:tcPr>
            <w:tcW w:w="9805" w:type="dxa"/>
            <w:gridSpan w:val="4"/>
            <w:shd w:val="clear" w:color="auto" w:fill="D9D9D9"/>
            <w:vAlign w:val="center"/>
          </w:tcPr>
          <w:p w14:paraId="57233AF3" w14:textId="77777777" w:rsidR="00FB4576" w:rsidRPr="005E545B" w:rsidRDefault="00AD0AE8" w:rsidP="005E545B">
            <w:pPr>
              <w:spacing w:before="60" w:after="60"/>
              <w:jc w:val="both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5</w:t>
            </w:r>
            <w:r w:rsidR="00FB4576" w:rsidRPr="005E545B">
              <w:rPr>
                <w:rFonts w:ascii="Calibri" w:hAnsi="Calibri" w:cs="Calibri"/>
                <w:b/>
                <w:sz w:val="20"/>
                <w:szCs w:val="20"/>
              </w:rPr>
              <w:t>. Tomada de</w:t>
            </w:r>
            <w:r w:rsidR="00674AFE">
              <w:rPr>
                <w:rFonts w:ascii="Calibri" w:hAnsi="Calibri" w:cs="Calibri"/>
                <w:b/>
                <w:sz w:val="20"/>
                <w:szCs w:val="20"/>
              </w:rPr>
              <w:t xml:space="preserve"> conhecimento pelo Coordenador</w:t>
            </w:r>
            <w:r w:rsidR="006C1D80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FB4576" w:rsidRPr="005E545B">
              <w:rPr>
                <w:rFonts w:ascii="Calibri" w:hAnsi="Calibri" w:cs="Calibri"/>
                <w:b/>
                <w:sz w:val="20"/>
                <w:szCs w:val="20"/>
              </w:rPr>
              <w:t>da EMAEI</w:t>
            </w:r>
          </w:p>
        </w:tc>
      </w:tr>
      <w:tr w:rsidR="00F61E96" w:rsidRPr="00F61E96" w14:paraId="2CC724C5" w14:textId="77777777" w:rsidTr="009A7CEA">
        <w:trPr>
          <w:trHeight w:val="352"/>
          <w:jc w:val="center"/>
        </w:trPr>
        <w:tc>
          <w:tcPr>
            <w:tcW w:w="1017" w:type="dxa"/>
            <w:shd w:val="clear" w:color="auto" w:fill="D9D9D9"/>
            <w:vAlign w:val="center"/>
          </w:tcPr>
          <w:p w14:paraId="00E5336B" w14:textId="77777777" w:rsidR="00FB4576" w:rsidRPr="005E545B" w:rsidRDefault="00FB4576" w:rsidP="005E545B">
            <w:pPr>
              <w:spacing w:before="60" w:after="60"/>
              <w:ind w:left="4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Nome:</w:t>
            </w:r>
          </w:p>
        </w:tc>
        <w:tc>
          <w:tcPr>
            <w:tcW w:w="8788" w:type="dxa"/>
            <w:gridSpan w:val="3"/>
            <w:shd w:val="clear" w:color="auto" w:fill="FFFFFF"/>
            <w:vAlign w:val="center"/>
          </w:tcPr>
          <w:p w14:paraId="73F22D77" w14:textId="2493DB9C" w:rsidR="00FB4576" w:rsidRPr="005E545B" w:rsidRDefault="00A11052" w:rsidP="004A5628">
            <w:pPr>
              <w:ind w:left="40"/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  <w:r w:rsidRPr="00A11052">
              <w:rPr>
                <w:rFonts w:ascii="Calibri" w:eastAsia="Trebuchet MS" w:hAnsi="Calibri" w:cs="Calibri"/>
                <w:sz w:val="20"/>
                <w:szCs w:val="20"/>
              </w:rPr>
              <w:t>Cristiana Maria do Carmo da Encarnação</w:t>
            </w:r>
          </w:p>
        </w:tc>
      </w:tr>
      <w:tr w:rsidR="00F61E96" w:rsidRPr="00F61E96" w14:paraId="34142198" w14:textId="77777777" w:rsidTr="009A7CEA">
        <w:trPr>
          <w:trHeight w:val="352"/>
          <w:jc w:val="center"/>
        </w:trPr>
        <w:tc>
          <w:tcPr>
            <w:tcW w:w="1017" w:type="dxa"/>
            <w:shd w:val="clear" w:color="auto" w:fill="D9D9D9"/>
            <w:vAlign w:val="center"/>
          </w:tcPr>
          <w:p w14:paraId="6EDA6637" w14:textId="77777777" w:rsidR="00FB4576" w:rsidRPr="005E545B" w:rsidRDefault="00FB4576" w:rsidP="005E545B">
            <w:pPr>
              <w:spacing w:before="60" w:after="60"/>
              <w:ind w:left="4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Data:</w:t>
            </w:r>
          </w:p>
        </w:tc>
        <w:tc>
          <w:tcPr>
            <w:tcW w:w="2331" w:type="dxa"/>
            <w:shd w:val="clear" w:color="auto" w:fill="FFFFFF"/>
            <w:vAlign w:val="center"/>
          </w:tcPr>
          <w:p w14:paraId="4B904537" w14:textId="77777777" w:rsidR="00FB4576" w:rsidRPr="005E545B" w:rsidRDefault="00FB4576" w:rsidP="005E545B">
            <w:pPr>
              <w:ind w:left="40"/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  <w:tc>
          <w:tcPr>
            <w:tcW w:w="1330" w:type="dxa"/>
            <w:shd w:val="clear" w:color="auto" w:fill="D9D9D9"/>
            <w:vAlign w:val="center"/>
          </w:tcPr>
          <w:p w14:paraId="78BC24EC" w14:textId="77777777" w:rsidR="00FB4576" w:rsidRPr="005E545B" w:rsidRDefault="00FB4576" w:rsidP="005E545B">
            <w:pPr>
              <w:spacing w:before="60" w:after="60"/>
              <w:ind w:left="4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Assinatura:</w:t>
            </w:r>
          </w:p>
        </w:tc>
        <w:tc>
          <w:tcPr>
            <w:tcW w:w="5127" w:type="dxa"/>
            <w:shd w:val="clear" w:color="auto" w:fill="FFFFFF"/>
            <w:vAlign w:val="center"/>
          </w:tcPr>
          <w:p w14:paraId="64E158AF" w14:textId="77777777" w:rsidR="00FB4576" w:rsidRPr="005E545B" w:rsidRDefault="00FB4576" w:rsidP="005E545B">
            <w:pPr>
              <w:ind w:left="40"/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</w:tbl>
    <w:p w14:paraId="03598CE7" w14:textId="77777777" w:rsidR="008B3061" w:rsidRPr="00AD0AE8" w:rsidRDefault="008B3061" w:rsidP="00FB4576">
      <w:pPr>
        <w:spacing w:line="259" w:lineRule="auto"/>
        <w:rPr>
          <w:rFonts w:ascii="Calibri" w:hAnsi="Calibri" w:cs="Calibri"/>
          <w:sz w:val="8"/>
          <w:szCs w:val="8"/>
        </w:rPr>
      </w:pPr>
    </w:p>
    <w:tbl>
      <w:tblPr>
        <w:tblW w:w="97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1"/>
        <w:gridCol w:w="9511"/>
      </w:tblGrid>
      <w:tr w:rsidR="00F61E96" w:rsidRPr="00F61E96" w14:paraId="341700B1" w14:textId="77777777" w:rsidTr="00D24FB9">
        <w:trPr>
          <w:trHeight w:val="290"/>
          <w:jc w:val="center"/>
        </w:trPr>
        <w:tc>
          <w:tcPr>
            <w:tcW w:w="9752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1D7F34BD" w14:textId="77777777" w:rsidR="00FB4576" w:rsidRPr="008F6695" w:rsidRDefault="00AD0AE8" w:rsidP="005E545B">
            <w:pPr>
              <w:spacing w:line="259" w:lineRule="auto"/>
              <w:ind w:left="1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sz w:val="20"/>
                <w:szCs w:val="20"/>
              </w:rPr>
              <w:t>6</w:t>
            </w:r>
            <w:r w:rsidR="00FB4576" w:rsidRPr="008F6695">
              <w:rPr>
                <w:rFonts w:ascii="Calibri" w:hAnsi="Calibri" w:cs="Calibri"/>
                <w:b/>
                <w:sz w:val="20"/>
                <w:szCs w:val="20"/>
              </w:rPr>
              <w:t xml:space="preserve">. </w:t>
            </w:r>
            <w:r w:rsidR="00C342B4">
              <w:rPr>
                <w:rFonts w:ascii="Calibri" w:hAnsi="Calibri" w:cs="Calibri"/>
                <w:b/>
                <w:sz w:val="20"/>
                <w:szCs w:val="20"/>
              </w:rPr>
              <w:t>Proposta das</w:t>
            </w:r>
            <w:r w:rsidR="00C342B4" w:rsidRPr="00C342B4">
              <w:rPr>
                <w:rFonts w:ascii="Calibri" w:hAnsi="Calibri" w:cs="Calibri"/>
                <w:b/>
                <w:sz w:val="20"/>
                <w:szCs w:val="20"/>
              </w:rPr>
              <w:t xml:space="preserve"> medidas de suporte à aprendizagem a mobilizar </w:t>
            </w:r>
            <w:r w:rsidR="00715CCC">
              <w:rPr>
                <w:rFonts w:ascii="Calibri" w:hAnsi="Calibri" w:cs="Calibri"/>
                <w:sz w:val="20"/>
                <w:szCs w:val="20"/>
              </w:rPr>
              <w:t>(</w:t>
            </w:r>
            <w:r w:rsidR="00715CCC" w:rsidRPr="00715CCC">
              <w:rPr>
                <w:rFonts w:ascii="Calibri" w:hAnsi="Calibri" w:cs="Calibri"/>
                <w:sz w:val="20"/>
                <w:szCs w:val="20"/>
              </w:rPr>
              <w:t xml:space="preserve">a preencher </w:t>
            </w:r>
            <w:r w:rsidR="00FB4576" w:rsidRPr="00715CCC">
              <w:rPr>
                <w:rFonts w:ascii="Calibri" w:hAnsi="Calibri" w:cs="Calibri"/>
                <w:sz w:val="20"/>
                <w:szCs w:val="20"/>
              </w:rPr>
              <w:t>pela EMAEI</w:t>
            </w:r>
            <w:r w:rsidR="00715CCC" w:rsidRPr="00715CCC">
              <w:rPr>
                <w:rFonts w:ascii="Calibri" w:hAnsi="Calibri" w:cs="Calibri"/>
                <w:sz w:val="20"/>
                <w:szCs w:val="20"/>
              </w:rPr>
              <w:t>)</w:t>
            </w:r>
            <w:r w:rsidR="00FB4576" w:rsidRPr="00715CCC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</w:tr>
      <w:tr w:rsidR="00F61E96" w:rsidRPr="00F61E96" w14:paraId="411E7377" w14:textId="77777777" w:rsidTr="00D24FB9">
        <w:trPr>
          <w:trHeight w:val="284"/>
          <w:jc w:val="center"/>
        </w:trPr>
        <w:tc>
          <w:tcPr>
            <w:tcW w:w="9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71824B75" w14:textId="77777777" w:rsidR="00FB4576" w:rsidRDefault="00FB4576" w:rsidP="005E545B">
            <w:pPr>
              <w:spacing w:after="60" w:line="276" w:lineRule="auto"/>
              <w:jc w:val="both"/>
              <w:rPr>
                <w:rFonts w:ascii="Calibri" w:eastAsia="Trebuchet MS" w:hAnsi="Calibri" w:cs="Calibri"/>
                <w:i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O/A aluno/a deve ser abrangido e mobilizado por medidas de suporte à aprendizagem e à inclusão, a saber: </w:t>
            </w:r>
            <w:r w:rsidRPr="005E545B">
              <w:rPr>
                <w:rFonts w:ascii="Calibri" w:eastAsia="Trebuchet MS" w:hAnsi="Calibri" w:cs="Calibri"/>
                <w:i/>
                <w:sz w:val="20"/>
                <w:szCs w:val="20"/>
              </w:rPr>
              <w:t>(assinalar com X a opção que mais se adequa):</w:t>
            </w:r>
          </w:p>
          <w:p w14:paraId="2E95BA72" w14:textId="77777777" w:rsidR="00664884" w:rsidRPr="005E545B" w:rsidRDefault="00664884" w:rsidP="00394D8A">
            <w:pPr>
              <w:spacing w:after="60" w:line="480" w:lineRule="auto"/>
              <w:jc w:val="both"/>
              <w:rPr>
                <w:rFonts w:ascii="Calibri" w:eastAsia="MS Mincho" w:hAnsi="Calibri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</w:t>
            </w:r>
            <w:r w:rsidRPr="00664884">
              <w:rPr>
                <w:rFonts w:ascii="Calibri" w:eastAsia="Calibri" w:hAnsi="Calibri" w:cs="Calibri"/>
                <w:b/>
                <w:sz w:val="20"/>
                <w:szCs w:val="22"/>
                <w:lang w:bidi="pt-PT"/>
              </w:rPr>
              <w:t>Necessidade de se constituir um grupo/turma com número de crianças/alunos inferior ao mínimo</w:t>
            </w:r>
            <w:r w:rsidRPr="00664884">
              <w:rPr>
                <w:rFonts w:ascii="Calibri" w:eastAsia="Calibri" w:hAnsi="Calibri" w:cs="Calibri"/>
                <w:b/>
                <w:spacing w:val="-26"/>
                <w:sz w:val="20"/>
                <w:szCs w:val="22"/>
                <w:lang w:bidi="pt-PT"/>
              </w:rPr>
              <w:t xml:space="preserve"> </w:t>
            </w:r>
            <w:r w:rsidRPr="00664884">
              <w:rPr>
                <w:rFonts w:ascii="Calibri" w:eastAsia="Calibri" w:hAnsi="Calibri" w:cs="Calibri"/>
                <w:b/>
                <w:sz w:val="20"/>
                <w:szCs w:val="22"/>
                <w:lang w:bidi="pt-PT"/>
              </w:rPr>
              <w:t>legal</w:t>
            </w:r>
            <w:r>
              <w:rPr>
                <w:rFonts w:ascii="Calibri" w:eastAsia="Calibri" w:hAnsi="Calibri" w:cs="Calibri"/>
                <w:b/>
                <w:sz w:val="20"/>
                <w:szCs w:val="22"/>
                <w:lang w:bidi="pt-PT"/>
              </w:rPr>
              <w:t xml:space="preserve"> </w:t>
            </w:r>
          </w:p>
        </w:tc>
      </w:tr>
      <w:tr w:rsidR="00E878CB" w:rsidRPr="00F61E96" w14:paraId="6E17EA06" w14:textId="77777777" w:rsidTr="00D24FB9">
        <w:trPr>
          <w:trHeight w:val="202"/>
          <w:jc w:val="center"/>
        </w:trPr>
        <w:tc>
          <w:tcPr>
            <w:tcW w:w="9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408415" w14:textId="77777777" w:rsidR="00E878CB" w:rsidRPr="00280AB7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sz w:val="20"/>
                <w:szCs w:val="20"/>
              </w:rPr>
            </w:pPr>
            <w:r w:rsidRPr="00280AB7">
              <w:rPr>
                <w:rFonts w:ascii="Calibri" w:eastAsia="MS Mincho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7">
              <w:rPr>
                <w:rFonts w:ascii="Calibri" w:eastAsia="MS Mincho" w:hAnsi="Calibri"/>
                <w:sz w:val="20"/>
                <w:szCs w:val="20"/>
              </w:rPr>
              <w:instrText xml:space="preserve"> FORMCHECKBOX </w:instrText>
            </w:r>
            <w:r w:rsidRPr="00280AB7">
              <w:rPr>
                <w:rFonts w:ascii="Calibri" w:eastAsia="MS Mincho" w:hAnsi="Calibri"/>
                <w:sz w:val="20"/>
                <w:szCs w:val="20"/>
              </w:rPr>
            </w:r>
            <w:r w:rsidRPr="00280AB7">
              <w:rPr>
                <w:rFonts w:ascii="Calibri" w:eastAsia="MS Mincho" w:hAnsi="Calibri"/>
                <w:sz w:val="20"/>
                <w:szCs w:val="20"/>
              </w:rPr>
              <w:fldChar w:fldCharType="end"/>
            </w:r>
            <w:r w:rsidRPr="00280AB7">
              <w:rPr>
                <w:rFonts w:ascii="Calibri" w:eastAsia="MS Mincho" w:hAnsi="Calibri"/>
                <w:sz w:val="20"/>
                <w:szCs w:val="20"/>
              </w:rPr>
              <w:t xml:space="preserve"> </w:t>
            </w:r>
            <w:r w:rsidRPr="00280AB7">
              <w:rPr>
                <w:rFonts w:ascii="Calibri" w:eastAsia="MS Mincho" w:hAnsi="Calibri"/>
                <w:b/>
                <w:sz w:val="20"/>
                <w:szCs w:val="20"/>
              </w:rPr>
              <w:t>Medidas universais [Art.º 8.º]</w:t>
            </w:r>
            <w:r w:rsidRPr="00280AB7">
              <w:rPr>
                <w:rFonts w:ascii="Calibri" w:eastAsia="MS Mincho" w:hAnsi="Calibri"/>
                <w:sz w:val="20"/>
                <w:szCs w:val="20"/>
              </w:rPr>
              <w:t xml:space="preserve"> </w: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(o processo é devolvido ao Diretor, no prazo de 10 dias, caso sejam apenas medidas universais)</w:t>
            </w:r>
          </w:p>
        </w:tc>
      </w:tr>
      <w:tr w:rsidR="00CC7ED0" w:rsidRPr="00F61E96" w14:paraId="2A144B13" w14:textId="77777777" w:rsidTr="00D24FB9">
        <w:trPr>
          <w:trHeight w:val="454"/>
          <w:jc w:val="center"/>
        </w:trPr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79E490" w14:textId="77777777" w:rsidR="00FA3775" w:rsidRPr="005E545B" w:rsidRDefault="00FA3775" w:rsidP="005E545B">
            <w:pPr>
              <w:spacing w:line="259" w:lineRule="auto"/>
              <w:jc w:val="both"/>
              <w:rPr>
                <w:rFonts w:ascii="Calibri" w:eastAsia="MS Mincho" w:hAnsi="Calibr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D422FDF" w14:textId="77777777" w:rsidR="00AE46EA" w:rsidRPr="00280AB7" w:rsidRDefault="00AE46EA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a) A diferenciação pedagógica</w:t>
            </w:r>
            <w:r w:rsidRPr="00280AB7">
              <w:rPr>
                <w:rFonts w:ascii="MS Mincho" w:eastAsia="MS Mincho" w:hAnsi="MS Mincho" w:cs="MS Mincho"/>
                <w:spacing w:val="-12"/>
                <w:sz w:val="20"/>
                <w:szCs w:val="20"/>
              </w:rPr>
              <w:t> </w: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5F334365" w14:textId="77777777" w:rsidR="00AE46EA" w:rsidRPr="00280AB7" w:rsidRDefault="00AE46EA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b) As acomodações curriculares</w:t>
            </w:r>
            <w:r w:rsidRPr="00280AB7">
              <w:rPr>
                <w:rFonts w:ascii="MS Mincho" w:eastAsia="MS Mincho" w:hAnsi="MS Mincho" w:cs="MS Mincho"/>
                <w:spacing w:val="-12"/>
                <w:sz w:val="20"/>
                <w:szCs w:val="20"/>
              </w:rPr>
              <w:t> </w: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="00E65F0C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(ex. anexos 5, 6 e 13 do manual de apoio à educação inclusiva)</w:t>
            </w:r>
          </w:p>
          <w:p w14:paraId="4CAD5B2C" w14:textId="77777777" w:rsidR="00AE46EA" w:rsidRPr="00280AB7" w:rsidRDefault="00AE46EA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c) O enriquecimento </w:t>
            </w:r>
            <w:r w:rsidR="00280AB7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curricular </w: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280AB7">
              <w:rPr>
                <w:rFonts w:ascii="MS Mincho" w:eastAsia="MS Mincho" w:hAnsi="MS Mincho" w:cs="MS Mincho"/>
                <w:spacing w:val="-12"/>
                <w:sz w:val="20"/>
                <w:szCs w:val="20"/>
              </w:rPr>
              <w:t> </w:t>
            </w:r>
          </w:p>
          <w:p w14:paraId="318F8CE3" w14:textId="77777777" w:rsidR="00AE46EA" w:rsidRPr="00280AB7" w:rsidRDefault="00AE46EA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d) A promo</w:t>
            </w:r>
            <w:r w:rsidR="00280AB7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ção do comportamento pró-social</w:t>
            </w:r>
            <w:r w:rsidR="007900EA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6B1CBB80" w14:textId="77777777" w:rsidR="00AE46EA" w:rsidRPr="00280AB7" w:rsidRDefault="00AE46EA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e) A intervenção com foco </w:t>
            </w:r>
            <w:r w:rsidR="00280AB7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académico ou</w: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comportamental em pequenos grupos</w:t>
            </w:r>
            <w:r w:rsidR="007900EA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="00D93A0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</w:p>
          <w:p w14:paraId="485211F0" w14:textId="77777777" w:rsidR="004A5628" w:rsidRPr="00280AB7" w:rsidRDefault="004A5628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   Outras: _____________________________________________</w:t>
            </w:r>
            <w:r w:rsidR="008E5B12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_______________________________</w: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_____________________</w:t>
            </w:r>
          </w:p>
          <w:p w14:paraId="0F870885" w14:textId="77777777" w:rsidR="00AE46EA" w:rsidRPr="00280AB7" w:rsidRDefault="00AE46EA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4"/>
                <w:szCs w:val="4"/>
              </w:rPr>
            </w:pPr>
          </w:p>
          <w:p w14:paraId="4A5E921C" w14:textId="77777777" w:rsidR="004C656B" w:rsidRPr="00280AB7" w:rsidRDefault="004C656B" w:rsidP="008B3061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18"/>
                <w:szCs w:val="18"/>
              </w:rPr>
            </w:pPr>
            <w:r w:rsidRPr="00280AB7">
              <w:rPr>
                <w:rFonts w:ascii="Calibri" w:eastAsia="MS Mincho" w:hAnsi="Calibri"/>
                <w:spacing w:val="-12"/>
                <w:sz w:val="18"/>
                <w:szCs w:val="18"/>
              </w:rPr>
              <w:t>(As medidas univ</w:t>
            </w:r>
            <w:r w:rsidR="007D1AA9" w:rsidRPr="00280AB7">
              <w:rPr>
                <w:rFonts w:ascii="Calibri" w:eastAsia="MS Mincho" w:hAnsi="Calibri"/>
                <w:spacing w:val="-12"/>
                <w:sz w:val="18"/>
                <w:szCs w:val="18"/>
              </w:rPr>
              <w:t>ersais são mobilizadas para to</w:t>
            </w:r>
            <w:r w:rsidRPr="00280AB7">
              <w:rPr>
                <w:rFonts w:ascii="Calibri" w:eastAsia="MS Mincho" w:hAnsi="Calibri"/>
                <w:spacing w:val="-12"/>
                <w:sz w:val="18"/>
                <w:szCs w:val="18"/>
              </w:rPr>
              <w:t>dos os alunos, incluindo os que necessitam de medidas seletivas ou adicionais, tendo em vista, designadamente, a promoção do desenvolvimento pessoal, interp</w:t>
            </w:r>
            <w:r w:rsidR="00E23FE0" w:rsidRPr="00280AB7">
              <w:rPr>
                <w:rFonts w:ascii="Calibri" w:eastAsia="MS Mincho" w:hAnsi="Calibri"/>
                <w:spacing w:val="-12"/>
                <w:sz w:val="18"/>
                <w:szCs w:val="18"/>
              </w:rPr>
              <w:t>essoal e de intervenção social.</w:t>
            </w:r>
            <w:r w:rsidRPr="00280AB7">
              <w:rPr>
                <w:rFonts w:ascii="Calibri" w:eastAsia="MS Mincho" w:hAnsi="Calibri"/>
                <w:spacing w:val="-12"/>
                <w:sz w:val="18"/>
                <w:szCs w:val="18"/>
              </w:rPr>
              <w:t>)</w:t>
            </w:r>
          </w:p>
          <w:p w14:paraId="29181411" w14:textId="77777777" w:rsidR="00324AB9" w:rsidRPr="00280AB7" w:rsidRDefault="00324AB9" w:rsidP="008B3061">
            <w:pPr>
              <w:spacing w:line="276" w:lineRule="auto"/>
              <w:jc w:val="both"/>
              <w:rPr>
                <w:rFonts w:ascii="Calibri" w:eastAsia="MS Mincho" w:hAnsi="Calibri"/>
                <w:sz w:val="4"/>
                <w:szCs w:val="4"/>
              </w:rPr>
            </w:pPr>
          </w:p>
          <w:p w14:paraId="1BC68620" w14:textId="77777777" w:rsidR="00D35568" w:rsidRPr="00280AB7" w:rsidRDefault="00324AB9" w:rsidP="00664884">
            <w:pPr>
              <w:spacing w:line="276" w:lineRule="auto"/>
              <w:jc w:val="both"/>
              <w:rPr>
                <w:rFonts w:ascii="Calibri" w:eastAsia="MS Mincho" w:hAnsi="Calibri"/>
                <w:b/>
                <w:sz w:val="16"/>
                <w:szCs w:val="16"/>
                <w:highlight w:val="lightGray"/>
              </w:rPr>
            </w:pPr>
            <w:r w:rsidRPr="00280AB7">
              <w:rPr>
                <w:rFonts w:ascii="Calibri" w:eastAsia="MS Mincho" w:hAnsi="Calibri"/>
                <w:sz w:val="20"/>
                <w:szCs w:val="20"/>
              </w:rPr>
              <w:t xml:space="preserve">Adaptações no processo de avaliação </w: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="008B3061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="00664884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_____________________________</w:t>
            </w:r>
          </w:p>
        </w:tc>
      </w:tr>
      <w:tr w:rsidR="00E878CB" w:rsidRPr="00F61E96" w14:paraId="3B639C8E" w14:textId="77777777" w:rsidTr="00D24FB9">
        <w:trPr>
          <w:trHeight w:val="454"/>
          <w:jc w:val="center"/>
        </w:trPr>
        <w:tc>
          <w:tcPr>
            <w:tcW w:w="9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90DC62" w14:textId="77777777" w:rsidR="00E878CB" w:rsidRPr="00E878CB" w:rsidRDefault="00E878CB" w:rsidP="008B3061">
            <w:pPr>
              <w:spacing w:line="276" w:lineRule="auto"/>
              <w:jc w:val="both"/>
              <w:rPr>
                <w:rFonts w:ascii="Calibri" w:eastAsia="MS Mincho" w:hAnsi="Calibri"/>
                <w:b/>
                <w:sz w:val="4"/>
                <w:szCs w:val="4"/>
                <w:highlight w:val="lightGray"/>
              </w:rPr>
            </w:pPr>
            <w:r w:rsidRPr="005E545B">
              <w:rPr>
                <w:rFonts w:ascii="Calibri" w:eastAsia="MS Mincho" w:hAnsi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b/>
                <w:sz w:val="20"/>
                <w:szCs w:val="20"/>
                <w:highlight w:val="lightGray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b/>
                <w:sz w:val="20"/>
                <w:szCs w:val="20"/>
                <w:highlight w:val="lightGray"/>
              </w:rPr>
            </w:r>
            <w:r w:rsidRPr="005E545B">
              <w:rPr>
                <w:rFonts w:ascii="Calibri" w:eastAsia="MS Mincho" w:hAnsi="Calibri"/>
                <w:b/>
                <w:sz w:val="20"/>
                <w:szCs w:val="20"/>
                <w:highlight w:val="lightGray"/>
              </w:rPr>
              <w:fldChar w:fldCharType="end"/>
            </w:r>
            <w:r w:rsidRPr="005E545B">
              <w:rPr>
                <w:rFonts w:ascii="Calibri" w:eastAsia="MS Mincho" w:hAnsi="Calibri"/>
                <w:b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b/>
                <w:spacing w:val="-12"/>
                <w:sz w:val="20"/>
                <w:szCs w:val="20"/>
              </w:rPr>
              <w:t>Medidas seletivas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b/>
                <w:sz w:val="20"/>
                <w:szCs w:val="20"/>
              </w:rPr>
              <w:t>[Art.º 9.º]</w:t>
            </w: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(procede-se à elaboração de RTP,</w:t>
            </w:r>
            <w:proofErr w:type="gramStart"/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</w:t>
            </w:r>
            <w:proofErr w:type="gramEnd"/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cf. Art.º 21</w:t>
            </w:r>
            <w:r w:rsidR="00735936">
              <w:rPr>
                <w:rFonts w:ascii="Calibri" w:eastAsia="MS Mincho" w:hAnsi="Calibri"/>
                <w:spacing w:val="-12"/>
                <w:sz w:val="20"/>
                <w:szCs w:val="20"/>
              </w:rPr>
              <w:t>º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)</w:t>
            </w:r>
          </w:p>
        </w:tc>
      </w:tr>
      <w:tr w:rsidR="00E878CB" w:rsidRPr="00F61E96" w14:paraId="1E48752C" w14:textId="77777777" w:rsidTr="00D24FB9">
        <w:trPr>
          <w:trHeight w:val="454"/>
          <w:jc w:val="center"/>
        </w:trPr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79BE36" w14:textId="77777777" w:rsidR="00E878CB" w:rsidRPr="005E545B" w:rsidRDefault="00E878CB" w:rsidP="005E545B">
            <w:pPr>
              <w:spacing w:line="259" w:lineRule="auto"/>
              <w:jc w:val="both"/>
              <w:rPr>
                <w:rFonts w:ascii="Calibri" w:eastAsia="MS Mincho" w:hAnsi="Calibri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4831A87" w14:textId="77777777" w:rsidR="00E878CB" w:rsidRPr="005E545B" w:rsidRDefault="00E878CB" w:rsidP="00E878CB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a) Os percursos curriculares diferenciados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049D58BB" w14:textId="77777777" w:rsidR="00E878CB" w:rsidRPr="005E545B" w:rsidRDefault="00E878CB" w:rsidP="00E878CB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b) As adaptações curriculares não significativas</w:t>
            </w:r>
            <w:r w:rsidR="00280AB7">
              <w:rPr>
                <w:rFonts w:ascii="Calibri" w:eastAsia="MS Mincho" w:hAnsi="Calibri"/>
                <w:spacing w:val="-12"/>
                <w:sz w:val="20"/>
                <w:szCs w:val="20"/>
                <w:vertAlign w:val="superscript"/>
              </w:rPr>
              <w:t xml:space="preserve">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2361AD71" w14:textId="77777777" w:rsidR="00E878CB" w:rsidRPr="005E545B" w:rsidRDefault="00E878CB" w:rsidP="00E878CB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c) O apoio psicopedagógico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754781AB" w14:textId="77777777" w:rsidR="00E878CB" w:rsidRPr="005E545B" w:rsidRDefault="00E878CB" w:rsidP="00E878CB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d) A antecipação e o reforço das aprendizagens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5346711C" w14:textId="77777777" w:rsidR="00E878CB" w:rsidRPr="005E545B" w:rsidRDefault="00E878CB" w:rsidP="00E878CB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e) O apoio tutorial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   _______________________________________________________________________</w:t>
            </w:r>
            <w:r w:rsidR="008E5B12">
              <w:rPr>
                <w:rFonts w:ascii="Calibri" w:eastAsia="MS Mincho" w:hAnsi="Calibri"/>
                <w:spacing w:val="-12"/>
                <w:sz w:val="20"/>
                <w:szCs w:val="20"/>
              </w:rPr>
              <w:t>___________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__</w:t>
            </w:r>
          </w:p>
          <w:p w14:paraId="506E1FE7" w14:textId="77777777" w:rsidR="00E878CB" w:rsidRPr="00E878CB" w:rsidRDefault="00E878CB" w:rsidP="00E878CB">
            <w:pPr>
              <w:spacing w:line="276" w:lineRule="auto"/>
              <w:jc w:val="both"/>
              <w:rPr>
                <w:rFonts w:ascii="Calibri" w:eastAsia="MS Mincho" w:hAnsi="Calibri"/>
                <w:b/>
                <w:sz w:val="4"/>
                <w:szCs w:val="4"/>
                <w:highlight w:val="lightGray"/>
              </w:rPr>
            </w:pPr>
          </w:p>
          <w:p w14:paraId="2BCACDDE" w14:textId="77777777" w:rsidR="00E878CB" w:rsidRPr="005E545B" w:rsidRDefault="00E878CB" w:rsidP="00E878CB">
            <w:pPr>
              <w:spacing w:line="276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Adaptações no processo de avaliação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(de acordo com o RTP)</w:t>
            </w:r>
          </w:p>
        </w:tc>
      </w:tr>
      <w:tr w:rsidR="00E878CB" w:rsidRPr="00F61E96" w14:paraId="61F45518" w14:textId="77777777" w:rsidTr="00D24FB9">
        <w:trPr>
          <w:trHeight w:val="454"/>
          <w:jc w:val="center"/>
        </w:trPr>
        <w:tc>
          <w:tcPr>
            <w:tcW w:w="97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CC3E350" w14:textId="77777777" w:rsidR="00E878CB" w:rsidRPr="005E545B" w:rsidRDefault="00E878CB" w:rsidP="005E545B">
            <w:pPr>
              <w:spacing w:line="259" w:lineRule="auto"/>
              <w:jc w:val="both"/>
              <w:rPr>
                <w:rFonts w:ascii="Calibri" w:eastAsia="MS Mincho" w:hAnsi="Calibri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b/>
                <w:sz w:val="20"/>
                <w:szCs w:val="20"/>
              </w:rPr>
              <w:t>Medidas adicionais</w:t>
            </w: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b/>
                <w:sz w:val="20"/>
                <w:szCs w:val="20"/>
              </w:rPr>
              <w:t>[Art.º 10.º]</w:t>
            </w: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(procede-se à elaboração de RTP, PEI e quando se justifique de PIT)</w:t>
            </w:r>
          </w:p>
        </w:tc>
      </w:tr>
      <w:tr w:rsidR="00E878CB" w:rsidRPr="00F61E96" w14:paraId="42497F59" w14:textId="77777777" w:rsidTr="00D24FB9">
        <w:trPr>
          <w:trHeight w:val="454"/>
          <w:jc w:val="center"/>
        </w:trPr>
        <w:tc>
          <w:tcPr>
            <w:tcW w:w="2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5715C2C" w14:textId="77777777" w:rsidR="00E878CB" w:rsidRPr="005E545B" w:rsidRDefault="00E878CB" w:rsidP="005E545B">
            <w:pPr>
              <w:spacing w:line="259" w:lineRule="auto"/>
              <w:jc w:val="center"/>
              <w:rPr>
                <w:rFonts w:ascii="Calibri" w:eastAsia="MS Mincho" w:hAnsi="Calibri"/>
                <w:sz w:val="20"/>
                <w:szCs w:val="20"/>
              </w:rPr>
            </w:pPr>
          </w:p>
        </w:tc>
        <w:tc>
          <w:tcPr>
            <w:tcW w:w="95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8E9F7C0" w14:textId="77777777" w:rsidR="00E878CB" w:rsidRPr="005E545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a) A frequência do ano de escolaridade por disciplinas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62D24CA7" w14:textId="77777777" w:rsidR="00E878CB" w:rsidRPr="005E545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b) As adaptaç</w:t>
            </w:r>
            <w:r w:rsidR="00280AB7">
              <w:rPr>
                <w:rFonts w:ascii="Calibri" w:eastAsia="MS Mincho" w:hAnsi="Calibri"/>
                <w:spacing w:val="-12"/>
                <w:sz w:val="20"/>
                <w:szCs w:val="20"/>
              </w:rPr>
              <w:t>ões curriculares significativas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="00735936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(RTP, cf.  Art.º 21º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e PEI, cf. Art.º 24</w:t>
            </w:r>
            <w:r w:rsidR="00735936">
              <w:rPr>
                <w:rFonts w:ascii="Calibri" w:eastAsia="MS Mincho" w:hAnsi="Calibri"/>
                <w:spacing w:val="-12"/>
                <w:sz w:val="20"/>
                <w:szCs w:val="20"/>
              </w:rPr>
              <w:t>º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)</w:t>
            </w:r>
          </w:p>
          <w:p w14:paraId="38D37C95" w14:textId="77777777" w:rsidR="00E878CB" w:rsidRPr="005E545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c) O plano individual de </w:t>
            </w:r>
            <w:r w:rsidR="009E0FC1"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tr</w:t>
            </w:r>
            <w:r w:rsidR="009E0FC1">
              <w:rPr>
                <w:rFonts w:ascii="Calibri" w:eastAsia="MS Mincho" w:hAnsi="Calibri"/>
                <w:spacing w:val="-12"/>
                <w:sz w:val="20"/>
                <w:szCs w:val="20"/>
              </w:rPr>
              <w:t>ansição</w:t>
            </w:r>
            <w:r w:rsidR="009E0FC1"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(PIT, cf. Art.º 25</w:t>
            </w:r>
            <w:r w:rsidR="00735936">
              <w:rPr>
                <w:rFonts w:ascii="Calibri" w:eastAsia="MS Mincho" w:hAnsi="Calibri"/>
                <w:spacing w:val="-12"/>
                <w:sz w:val="20"/>
                <w:szCs w:val="20"/>
              </w:rPr>
              <w:t>º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)</w:t>
            </w:r>
          </w:p>
          <w:p w14:paraId="245F38C5" w14:textId="77777777" w:rsidR="00E878CB" w:rsidRPr="005E545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d) O desenvolvimento de metodologias e es</w:t>
            </w:r>
            <w:r w:rsid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tratégias de ensino </w:t>
            </w:r>
            <w:r w:rsidR="009E0FC1">
              <w:rPr>
                <w:rFonts w:ascii="Calibri" w:eastAsia="MS Mincho" w:hAnsi="Calibri"/>
                <w:spacing w:val="-12"/>
                <w:sz w:val="20"/>
                <w:szCs w:val="20"/>
              </w:rPr>
              <w:t>estruturado</w:t>
            </w:r>
            <w:r w:rsidR="009E0FC1"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7411B2D5" w14:textId="77777777" w:rsidR="00E878CB" w:rsidRPr="005E545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e) O desenvolvimento de competências de</w:t>
            </w:r>
            <w:r w:rsidR="009E0FC1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autonomia </w:t>
            </w:r>
            <w:r w:rsid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pessoal e </w:t>
            </w:r>
            <w:r w:rsidR="009E0FC1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social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</w:p>
          <w:p w14:paraId="66068A57" w14:textId="77777777" w:rsidR="00E878CB" w:rsidRPr="00E878C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spacing w:val="-12"/>
                <w:sz w:val="4"/>
                <w:szCs w:val="4"/>
              </w:rPr>
            </w:pPr>
          </w:p>
          <w:p w14:paraId="23F61A47" w14:textId="77777777" w:rsidR="00E878CB" w:rsidRPr="005E545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b/>
                <w:sz w:val="20"/>
                <w:szCs w:val="20"/>
                <w:highlight w:val="lightGray"/>
              </w:rPr>
            </w:pP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Adaptações no processo de avaliação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b/>
                <w:sz w:val="20"/>
                <w:szCs w:val="20"/>
              </w:rPr>
              <w:t xml:space="preserve"> 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>(de acordo com o RTP e o PEI/PIT)</w:t>
            </w:r>
          </w:p>
          <w:p w14:paraId="335AD422" w14:textId="77777777" w:rsidR="00E878CB" w:rsidRPr="00E878CB" w:rsidRDefault="00E878CB" w:rsidP="00E878CB">
            <w:pPr>
              <w:spacing w:line="259" w:lineRule="auto"/>
              <w:jc w:val="both"/>
              <w:rPr>
                <w:rFonts w:ascii="Calibri" w:eastAsia="MS Mincho" w:hAnsi="Calibri"/>
                <w:b/>
                <w:sz w:val="4"/>
                <w:szCs w:val="4"/>
                <w:highlight w:val="lightGray"/>
              </w:rPr>
            </w:pPr>
          </w:p>
          <w:p w14:paraId="3E88FAFD" w14:textId="77777777" w:rsidR="00D24FB9" w:rsidRDefault="00E878CB" w:rsidP="00D24FB9">
            <w:pPr>
              <w:spacing w:line="259" w:lineRule="auto"/>
              <w:jc w:val="both"/>
              <w:rPr>
                <w:rFonts w:ascii="Calibri" w:eastAsia="MS Mincho" w:hAnsi="Calibri"/>
                <w:spacing w:val="-12"/>
                <w:sz w:val="20"/>
                <w:szCs w:val="20"/>
              </w:rPr>
            </w:pP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Produtos de apoio 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sz w:val="20"/>
                <w:szCs w:val="20"/>
              </w:rPr>
              <w:t xml:space="preserve"> - CRTIC - avaliação 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   pedido  </w: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fldChar w:fldCharType="end"/>
            </w:r>
            <w:r w:rsidRPr="005E545B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</w:t>
            </w:r>
            <w:r w:rsidR="00280AB7"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 (cf. Art.º 17</w:t>
            </w:r>
            <w:r w:rsidR="00735936">
              <w:rPr>
                <w:rFonts w:ascii="Calibri" w:eastAsia="MS Mincho" w:hAnsi="Calibri"/>
                <w:spacing w:val="-12"/>
                <w:sz w:val="20"/>
                <w:szCs w:val="20"/>
              </w:rPr>
              <w:t>º</w:t>
            </w:r>
            <w:r w:rsidR="00280AB7" w:rsidRPr="00280AB7">
              <w:rPr>
                <w:rFonts w:ascii="Calibri" w:eastAsia="MS Mincho" w:hAnsi="Calibri"/>
                <w:spacing w:val="-12"/>
                <w:sz w:val="20"/>
                <w:szCs w:val="20"/>
              </w:rPr>
              <w:t>)</w:t>
            </w:r>
          </w:p>
          <w:p w14:paraId="28117F33" w14:textId="77777777" w:rsidR="00E01686" w:rsidRPr="00E01686" w:rsidRDefault="00280AB7" w:rsidP="00280AB7">
            <w:pPr>
              <w:spacing w:line="259" w:lineRule="auto"/>
              <w:jc w:val="both"/>
              <w:rPr>
                <w:rFonts w:ascii="Calibri" w:eastAsia="MS Mincho" w:hAnsi="Calibri"/>
                <w:sz w:val="4"/>
                <w:szCs w:val="4"/>
              </w:rPr>
            </w:pPr>
            <w:r w:rsidRPr="00280AB7">
              <w:rPr>
                <w:rFonts w:ascii="Calibri" w:eastAsia="MS Mincho" w:hAnsi="Calibri"/>
                <w:spacing w:val="-12"/>
                <w:sz w:val="16"/>
                <w:szCs w:val="16"/>
              </w:rPr>
              <w:t xml:space="preserve"> </w:t>
            </w:r>
          </w:p>
        </w:tc>
      </w:tr>
      <w:tr w:rsidR="00D24FB9" w:rsidRPr="00F61E96" w14:paraId="47DFECEA" w14:textId="77777777" w:rsidTr="00BF479F">
        <w:trPr>
          <w:trHeight w:val="454"/>
          <w:jc w:val="center"/>
        </w:trPr>
        <w:tc>
          <w:tcPr>
            <w:tcW w:w="97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A75F89" w14:textId="77777777" w:rsidR="00D24FB9" w:rsidRPr="00E01686" w:rsidRDefault="00D24FB9" w:rsidP="00D24FB9">
            <w:pPr>
              <w:spacing w:line="288" w:lineRule="auto"/>
              <w:jc w:val="both"/>
              <w:rPr>
                <w:rFonts w:ascii="Calibri" w:eastAsia="MS Mincho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pacing w:val="-12"/>
                <w:sz w:val="20"/>
                <w:szCs w:val="20"/>
              </w:rPr>
              <w:t xml:space="preserve">Obs.: </w:t>
            </w:r>
            <w:r w:rsidRPr="00E01686">
              <w:rPr>
                <w:rFonts w:ascii="Calibri" w:eastAsia="MS Mincho" w:hAnsi="Calibri"/>
                <w:sz w:val="20"/>
                <w:szCs w:val="20"/>
              </w:rPr>
              <w:t>_________________________________________________________________________________________</w:t>
            </w:r>
            <w:r>
              <w:rPr>
                <w:rFonts w:ascii="Calibri" w:eastAsia="MS Mincho" w:hAnsi="Calibri"/>
                <w:sz w:val="20"/>
                <w:szCs w:val="20"/>
              </w:rPr>
              <w:t>__</w:t>
            </w:r>
          </w:p>
          <w:p w14:paraId="6808DB51" w14:textId="77777777" w:rsidR="00D24FB9" w:rsidRDefault="00D24FB9" w:rsidP="00D24FB9">
            <w:pPr>
              <w:spacing w:line="288" w:lineRule="auto"/>
              <w:jc w:val="both"/>
              <w:rPr>
                <w:rFonts w:ascii="Calibri" w:eastAsia="MS Mincho" w:hAnsi="Calibri"/>
                <w:sz w:val="20"/>
                <w:szCs w:val="20"/>
              </w:rPr>
            </w:pPr>
            <w:r w:rsidRPr="00E01686">
              <w:rPr>
                <w:rFonts w:ascii="Calibri" w:eastAsia="MS Mincho" w:hAnsi="Calibri"/>
                <w:sz w:val="20"/>
                <w:szCs w:val="20"/>
              </w:rPr>
              <w:t>_____________________________________________________________</w:t>
            </w:r>
            <w:r>
              <w:rPr>
                <w:rFonts w:ascii="Calibri" w:eastAsia="MS Mincho" w:hAnsi="Calibri"/>
                <w:sz w:val="20"/>
                <w:szCs w:val="20"/>
              </w:rPr>
              <w:t>_________________________________________________________________________________________________________________________________</w:t>
            </w:r>
            <w:r>
              <w:rPr>
                <w:rFonts w:ascii="Calibri" w:eastAsia="MS Mincho" w:hAnsi="Calibri"/>
                <w:sz w:val="20"/>
                <w:szCs w:val="20"/>
              </w:rPr>
              <w:lastRenderedPageBreak/>
              <w:t>_______________________________________________________________________________________________</w:t>
            </w:r>
          </w:p>
          <w:p w14:paraId="36D29662" w14:textId="50E63EF1" w:rsidR="00D24FB9" w:rsidRPr="00D24FB9" w:rsidRDefault="00DC2D33" w:rsidP="0036093D">
            <w:pPr>
              <w:spacing w:line="288" w:lineRule="auto"/>
              <w:jc w:val="both"/>
              <w:rPr>
                <w:rFonts w:ascii="Calibri" w:eastAsia="MS Mincho" w:hAnsi="Calibri"/>
                <w:spacing w:val="-12"/>
                <w:sz w:val="12"/>
                <w:szCs w:val="12"/>
              </w:rPr>
            </w:pPr>
            <w:r>
              <w:rPr>
                <w:rFonts w:ascii="Calibri" w:eastAsia="MS Mincho" w:hAnsi="Calibri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</w:tbl>
    <w:p w14:paraId="7490B980" w14:textId="77777777" w:rsidR="00341B6D" w:rsidRPr="00AD0AE8" w:rsidRDefault="00341B6D" w:rsidP="00FB4576">
      <w:pPr>
        <w:spacing w:line="259" w:lineRule="auto"/>
        <w:rPr>
          <w:rFonts w:ascii="Calibri" w:hAnsi="Calibri" w:cs="Calibri"/>
          <w:sz w:val="8"/>
          <w:szCs w:val="8"/>
        </w:rPr>
      </w:pP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387"/>
        <w:gridCol w:w="1284"/>
        <w:gridCol w:w="5087"/>
      </w:tblGrid>
      <w:tr w:rsidR="00EA58D7" w:rsidRPr="00F61E96" w14:paraId="21F9C11B" w14:textId="77777777" w:rsidTr="008E5B12">
        <w:trPr>
          <w:trHeight w:val="376"/>
          <w:jc w:val="center"/>
        </w:trPr>
        <w:tc>
          <w:tcPr>
            <w:tcW w:w="9782" w:type="dxa"/>
            <w:gridSpan w:val="4"/>
            <w:shd w:val="clear" w:color="auto" w:fill="D9D9D9"/>
            <w:vAlign w:val="center"/>
          </w:tcPr>
          <w:p w14:paraId="6F29644D" w14:textId="77777777" w:rsidR="00EA58D7" w:rsidRPr="005E545B" w:rsidRDefault="00AD0AE8" w:rsidP="00AE1F50">
            <w:pPr>
              <w:spacing w:before="60" w:after="60"/>
              <w:jc w:val="both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7</w:t>
            </w:r>
            <w:r w:rsidR="00EA58D7" w:rsidRPr="005E545B">
              <w:rPr>
                <w:rFonts w:ascii="Calibri" w:hAnsi="Calibri"/>
                <w:b/>
                <w:sz w:val="20"/>
                <w:szCs w:val="20"/>
              </w:rPr>
              <w:t xml:space="preserve">. Devolução do processo pela EMAEI </w:t>
            </w:r>
            <w:r w:rsidR="00EA58D7" w:rsidRPr="00E878CB">
              <w:rPr>
                <w:rFonts w:ascii="Calibri" w:hAnsi="Calibri"/>
                <w:sz w:val="20"/>
                <w:szCs w:val="20"/>
              </w:rPr>
              <w:t>(caso sejam apenas medidas universais)</w:t>
            </w:r>
          </w:p>
        </w:tc>
      </w:tr>
      <w:tr w:rsidR="00EA58D7" w:rsidRPr="00F61E96" w14:paraId="7DE8997F" w14:textId="77777777" w:rsidTr="008E5B12">
        <w:trPr>
          <w:trHeight w:val="352"/>
          <w:jc w:val="center"/>
        </w:trPr>
        <w:tc>
          <w:tcPr>
            <w:tcW w:w="9782" w:type="dxa"/>
            <w:gridSpan w:val="4"/>
            <w:shd w:val="clear" w:color="auto" w:fill="D9D9D9"/>
            <w:vAlign w:val="center"/>
          </w:tcPr>
          <w:p w14:paraId="0571E847" w14:textId="77777777" w:rsidR="00EA58D7" w:rsidRPr="005E545B" w:rsidRDefault="00EA58D7" w:rsidP="00AE1F50">
            <w:pPr>
              <w:spacing w:before="60" w:after="60"/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sz w:val="20"/>
                <w:szCs w:val="20"/>
              </w:rPr>
              <w:t>O</w:t>
            </w: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 xml:space="preserve"> Diretor do Agrupamento</w:t>
            </w:r>
          </w:p>
        </w:tc>
      </w:tr>
      <w:tr w:rsidR="00EA58D7" w:rsidRPr="00F61E96" w14:paraId="0C140035" w14:textId="77777777" w:rsidTr="008E5B12">
        <w:trPr>
          <w:trHeight w:val="352"/>
          <w:jc w:val="center"/>
        </w:trPr>
        <w:tc>
          <w:tcPr>
            <w:tcW w:w="996" w:type="dxa"/>
            <w:shd w:val="clear" w:color="auto" w:fill="D9D9D9"/>
            <w:vAlign w:val="center"/>
          </w:tcPr>
          <w:p w14:paraId="5F5595B2" w14:textId="77777777" w:rsidR="00EA58D7" w:rsidRPr="005E545B" w:rsidRDefault="00EA58D7" w:rsidP="00AE1F50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Nome: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715CB18A" w14:textId="77777777" w:rsidR="00EA58D7" w:rsidRPr="005E545B" w:rsidRDefault="00E01686" w:rsidP="00AE1F50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  <w:r w:rsidRPr="00E01686">
              <w:rPr>
                <w:rFonts w:ascii="Calibri" w:eastAsia="Trebuchet MS" w:hAnsi="Calibri" w:cs="Calibri"/>
                <w:sz w:val="20"/>
                <w:szCs w:val="20"/>
              </w:rPr>
              <w:t>Luís Manuel dos Santos Felício</w:t>
            </w:r>
          </w:p>
        </w:tc>
      </w:tr>
      <w:tr w:rsidR="00EA58D7" w:rsidRPr="00F61E96" w14:paraId="21669C53" w14:textId="77777777" w:rsidTr="008E5B12">
        <w:trPr>
          <w:trHeight w:val="352"/>
          <w:jc w:val="center"/>
        </w:trPr>
        <w:tc>
          <w:tcPr>
            <w:tcW w:w="996" w:type="dxa"/>
            <w:shd w:val="clear" w:color="auto" w:fill="D9D9D9"/>
            <w:vAlign w:val="center"/>
          </w:tcPr>
          <w:p w14:paraId="7658BB81" w14:textId="77777777" w:rsidR="00EA58D7" w:rsidRPr="005E545B" w:rsidRDefault="00EA58D7" w:rsidP="00AE1F50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Data: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51E444A" w14:textId="77777777" w:rsidR="00EA58D7" w:rsidRPr="005E545B" w:rsidRDefault="00EA58D7" w:rsidP="00AE1F50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14:paraId="352EB19C" w14:textId="77777777" w:rsidR="00EA58D7" w:rsidRPr="005E545B" w:rsidRDefault="00EA58D7" w:rsidP="00AE1F50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Assinatura: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5B6088A2" w14:textId="77777777" w:rsidR="00EA58D7" w:rsidRPr="005E545B" w:rsidRDefault="00EA58D7" w:rsidP="00AE1F50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  <w:tr w:rsidR="00EA58D7" w:rsidRPr="00F61E96" w14:paraId="0F5FEC34" w14:textId="77777777" w:rsidTr="008E5B12">
        <w:trPr>
          <w:trHeight w:val="352"/>
          <w:jc w:val="center"/>
        </w:trPr>
        <w:tc>
          <w:tcPr>
            <w:tcW w:w="9782" w:type="dxa"/>
            <w:gridSpan w:val="4"/>
            <w:shd w:val="clear" w:color="auto" w:fill="auto"/>
            <w:vAlign w:val="center"/>
          </w:tcPr>
          <w:p w14:paraId="7887DE16" w14:textId="77777777" w:rsidR="00EA58D7" w:rsidRPr="00E23FE0" w:rsidRDefault="00674AFE" w:rsidP="00AE1F50">
            <w:pPr>
              <w:spacing w:before="60" w:after="6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O(A) Educador(a) de Infância </w:t>
            </w:r>
            <w:r w:rsidR="00EA58D7" w:rsidRPr="005E545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A58D7" w:rsidRPr="005E545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8D7" w:rsidRPr="005E545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58D7" w:rsidRPr="005E545B">
              <w:rPr>
                <w:rFonts w:ascii="Calibri" w:hAnsi="Calibri"/>
                <w:sz w:val="20"/>
                <w:szCs w:val="20"/>
              </w:rPr>
            </w:r>
            <w:r w:rsidR="00EA58D7" w:rsidRPr="005E545B">
              <w:rPr>
                <w:rFonts w:ascii="Calibri" w:hAnsi="Calibri"/>
                <w:sz w:val="20"/>
                <w:szCs w:val="20"/>
              </w:rPr>
              <w:fldChar w:fldCharType="end"/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     </w:t>
            </w:r>
            <w:r w:rsidR="00EA58D7" w:rsidRPr="005E545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E545B">
              <w:rPr>
                <w:rFonts w:ascii="Calibri" w:hAnsi="Calibri"/>
                <w:b/>
                <w:sz w:val="20"/>
                <w:szCs w:val="20"/>
              </w:rPr>
              <w:t>O(A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) Professor(a) Titular de Turma </w:t>
            </w:r>
            <w:r w:rsidRPr="005E545B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Pr="005E545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545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Pr="005E545B">
              <w:rPr>
                <w:rFonts w:ascii="Calibri" w:hAnsi="Calibri"/>
                <w:sz w:val="20"/>
                <w:szCs w:val="20"/>
              </w:rPr>
            </w:r>
            <w:r w:rsidRPr="005E545B">
              <w:rPr>
                <w:rFonts w:ascii="Calibri" w:hAnsi="Calibri"/>
                <w:sz w:val="20"/>
                <w:szCs w:val="20"/>
              </w:rPr>
              <w:fldChar w:fldCharType="end"/>
            </w:r>
            <w:r w:rsidRPr="005E545B">
              <w:rPr>
                <w:rFonts w:ascii="Calibri" w:hAnsi="Calibri"/>
                <w:sz w:val="20"/>
                <w:szCs w:val="20"/>
              </w:rPr>
              <w:t xml:space="preserve">  </w:t>
            </w:r>
            <w:r>
              <w:rPr>
                <w:rFonts w:ascii="Calibri" w:hAnsi="Calibri"/>
                <w:b/>
                <w:sz w:val="20"/>
                <w:szCs w:val="20"/>
              </w:rPr>
              <w:t xml:space="preserve">               O(A) Diretor(a) de Turma  </w:t>
            </w:r>
            <w:r w:rsidR="00EA58D7" w:rsidRPr="005E545B">
              <w:rPr>
                <w:rFonts w:ascii="Calibri" w:hAnsi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A58D7" w:rsidRPr="005E545B">
              <w:rPr>
                <w:rFonts w:ascii="Calibri" w:hAnsi="Calibri"/>
                <w:sz w:val="20"/>
                <w:szCs w:val="20"/>
              </w:rPr>
              <w:instrText xml:space="preserve"> FORMCHECKBOX </w:instrText>
            </w:r>
            <w:r w:rsidR="00EA58D7" w:rsidRPr="005E545B">
              <w:rPr>
                <w:rFonts w:ascii="Calibri" w:hAnsi="Calibri"/>
                <w:sz w:val="20"/>
                <w:szCs w:val="20"/>
              </w:rPr>
            </w:r>
            <w:r w:rsidR="00EA58D7" w:rsidRPr="005E545B">
              <w:rPr>
                <w:rFonts w:ascii="Calibri" w:hAnsi="Calibri"/>
                <w:sz w:val="20"/>
                <w:szCs w:val="20"/>
              </w:rPr>
              <w:fldChar w:fldCharType="end"/>
            </w:r>
          </w:p>
        </w:tc>
      </w:tr>
      <w:tr w:rsidR="00EA58D7" w:rsidRPr="00F61E96" w14:paraId="75E76065" w14:textId="77777777" w:rsidTr="008E5B12">
        <w:trPr>
          <w:trHeight w:val="352"/>
          <w:jc w:val="center"/>
        </w:trPr>
        <w:tc>
          <w:tcPr>
            <w:tcW w:w="996" w:type="dxa"/>
            <w:shd w:val="clear" w:color="auto" w:fill="D9D9D9"/>
            <w:vAlign w:val="center"/>
          </w:tcPr>
          <w:p w14:paraId="6DF54441" w14:textId="77777777" w:rsidR="00EA58D7" w:rsidRPr="005E545B" w:rsidRDefault="00EA58D7" w:rsidP="00AE1F50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Nome:</w:t>
            </w:r>
          </w:p>
        </w:tc>
        <w:tc>
          <w:tcPr>
            <w:tcW w:w="8786" w:type="dxa"/>
            <w:gridSpan w:val="3"/>
            <w:shd w:val="clear" w:color="auto" w:fill="auto"/>
            <w:vAlign w:val="center"/>
          </w:tcPr>
          <w:p w14:paraId="754868BF" w14:textId="3A38FEE2" w:rsidR="00EA58D7" w:rsidRPr="005E545B" w:rsidRDefault="004A5628" w:rsidP="004A5628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 xml:space="preserve"> </w:t>
            </w:r>
          </w:p>
        </w:tc>
      </w:tr>
      <w:tr w:rsidR="00EA58D7" w:rsidRPr="00F61E96" w14:paraId="17DFD05B" w14:textId="77777777" w:rsidTr="008E5B12">
        <w:trPr>
          <w:trHeight w:val="352"/>
          <w:jc w:val="center"/>
        </w:trPr>
        <w:tc>
          <w:tcPr>
            <w:tcW w:w="996" w:type="dxa"/>
            <w:shd w:val="clear" w:color="auto" w:fill="D9D9D9"/>
            <w:vAlign w:val="center"/>
          </w:tcPr>
          <w:p w14:paraId="4869EA04" w14:textId="77777777" w:rsidR="00EA58D7" w:rsidRPr="005E545B" w:rsidRDefault="00EA58D7" w:rsidP="00AE1F50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Data: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24387E0" w14:textId="77777777" w:rsidR="00EA58D7" w:rsidRPr="005E545B" w:rsidRDefault="00EA58D7" w:rsidP="00AE1F50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D9D9D9"/>
            <w:vAlign w:val="center"/>
          </w:tcPr>
          <w:p w14:paraId="13C06FD9" w14:textId="77777777" w:rsidR="00EA58D7" w:rsidRPr="005E545B" w:rsidRDefault="00EA58D7" w:rsidP="00AE1F50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Assinatura:</w:t>
            </w:r>
          </w:p>
        </w:tc>
        <w:tc>
          <w:tcPr>
            <w:tcW w:w="5104" w:type="dxa"/>
            <w:shd w:val="clear" w:color="auto" w:fill="auto"/>
            <w:vAlign w:val="center"/>
          </w:tcPr>
          <w:p w14:paraId="588F98A5" w14:textId="77777777" w:rsidR="00EA58D7" w:rsidRPr="005E545B" w:rsidRDefault="00EA58D7" w:rsidP="00AE1F50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</w:tbl>
    <w:p w14:paraId="0048E172" w14:textId="77777777" w:rsidR="001B7E1B" w:rsidRDefault="001B7E1B">
      <w:pPr>
        <w:rPr>
          <w:rFonts w:ascii="Calibri" w:hAnsi="Calibri"/>
          <w:sz w:val="8"/>
          <w:szCs w:val="8"/>
        </w:rPr>
      </w:pPr>
    </w:p>
    <w:p w14:paraId="06FD703D" w14:textId="77777777" w:rsidR="000D31D1" w:rsidRDefault="000D31D1">
      <w:pPr>
        <w:rPr>
          <w:rFonts w:ascii="Calibri" w:hAnsi="Calibri"/>
          <w:sz w:val="8"/>
          <w:szCs w:val="8"/>
        </w:rPr>
      </w:pPr>
    </w:p>
    <w:tbl>
      <w:tblPr>
        <w:tblW w:w="97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2387"/>
        <w:gridCol w:w="1284"/>
        <w:gridCol w:w="5087"/>
      </w:tblGrid>
      <w:tr w:rsidR="000D31D1" w:rsidRPr="00F61E96" w14:paraId="5A5A84DD" w14:textId="77777777" w:rsidTr="000D31D1">
        <w:trPr>
          <w:trHeight w:val="352"/>
          <w:jc w:val="center"/>
        </w:trPr>
        <w:tc>
          <w:tcPr>
            <w:tcW w:w="9752" w:type="dxa"/>
            <w:gridSpan w:val="4"/>
            <w:shd w:val="clear" w:color="auto" w:fill="D9D9D9"/>
            <w:vAlign w:val="center"/>
          </w:tcPr>
          <w:p w14:paraId="43C792E0" w14:textId="77777777" w:rsidR="000D31D1" w:rsidRPr="005E545B" w:rsidRDefault="000D31D1" w:rsidP="00AA4EF6">
            <w:pPr>
              <w:spacing w:before="60" w:after="60"/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  <w:r w:rsidRPr="000D31D1">
              <w:rPr>
                <w:rFonts w:ascii="Calibri" w:eastAsia="Trebuchet MS" w:hAnsi="Calibri" w:cs="Calibri"/>
                <w:b/>
                <w:sz w:val="20"/>
                <w:szCs w:val="20"/>
              </w:rPr>
              <w:t>8. Tomada de conhecimento pelo Encarregado de Educação</w:t>
            </w:r>
          </w:p>
        </w:tc>
      </w:tr>
      <w:tr w:rsidR="000D31D1" w:rsidRPr="00F61E96" w14:paraId="6384633D" w14:textId="77777777" w:rsidTr="000D31D1">
        <w:trPr>
          <w:trHeight w:val="352"/>
          <w:jc w:val="center"/>
        </w:trPr>
        <w:tc>
          <w:tcPr>
            <w:tcW w:w="994" w:type="dxa"/>
            <w:shd w:val="clear" w:color="auto" w:fill="D9D9D9"/>
            <w:vAlign w:val="center"/>
          </w:tcPr>
          <w:p w14:paraId="5DA7F99C" w14:textId="77777777" w:rsidR="000D31D1" w:rsidRPr="005E545B" w:rsidRDefault="000D31D1" w:rsidP="00AA4EF6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Data:</w:t>
            </w:r>
          </w:p>
        </w:tc>
        <w:tc>
          <w:tcPr>
            <w:tcW w:w="2387" w:type="dxa"/>
            <w:shd w:val="clear" w:color="auto" w:fill="auto"/>
            <w:vAlign w:val="center"/>
          </w:tcPr>
          <w:p w14:paraId="101FC205" w14:textId="77777777" w:rsidR="000D31D1" w:rsidRPr="005E545B" w:rsidRDefault="000D31D1" w:rsidP="00AA4EF6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D9D9D9"/>
            <w:vAlign w:val="center"/>
          </w:tcPr>
          <w:p w14:paraId="2D630652" w14:textId="77777777" w:rsidR="000D31D1" w:rsidRPr="005E545B" w:rsidRDefault="000D31D1" w:rsidP="00AA4EF6">
            <w:pPr>
              <w:spacing w:before="60" w:after="60"/>
              <w:rPr>
                <w:rFonts w:ascii="Calibri" w:eastAsia="Trebuchet MS" w:hAnsi="Calibri" w:cs="Calibri"/>
                <w:b/>
                <w:sz w:val="20"/>
                <w:szCs w:val="20"/>
              </w:rPr>
            </w:pPr>
            <w:r w:rsidRPr="005E545B">
              <w:rPr>
                <w:rFonts w:ascii="Calibri" w:eastAsia="Trebuchet MS" w:hAnsi="Calibri" w:cs="Calibri"/>
                <w:b/>
                <w:sz w:val="20"/>
                <w:szCs w:val="20"/>
              </w:rPr>
              <w:t>Assinatura: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AF63CB9" w14:textId="77777777" w:rsidR="000D31D1" w:rsidRPr="005E545B" w:rsidRDefault="000D31D1" w:rsidP="00AA4EF6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  <w:tr w:rsidR="000D31D1" w:rsidRPr="00F61E96" w14:paraId="519A0230" w14:textId="77777777" w:rsidTr="000D31D1">
        <w:trPr>
          <w:trHeight w:val="352"/>
          <w:jc w:val="center"/>
        </w:trPr>
        <w:tc>
          <w:tcPr>
            <w:tcW w:w="9752" w:type="dxa"/>
            <w:gridSpan w:val="4"/>
            <w:shd w:val="clear" w:color="auto" w:fill="auto"/>
            <w:vAlign w:val="center"/>
          </w:tcPr>
          <w:p w14:paraId="68E019C9" w14:textId="77777777" w:rsidR="000D31D1" w:rsidRDefault="000D31D1" w:rsidP="00387948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sz w:val="20"/>
                <w:szCs w:val="20"/>
              </w:rPr>
              <w:t>Observações: ______________________________________________________________________________________________________________________________________________________________________________________________</w:t>
            </w:r>
          </w:p>
          <w:p w14:paraId="784A332B" w14:textId="77777777" w:rsidR="00387948" w:rsidRPr="005E545B" w:rsidRDefault="00387948" w:rsidP="00387948">
            <w:pPr>
              <w:jc w:val="both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</w:tbl>
    <w:p w14:paraId="1C52D829" w14:textId="77777777" w:rsidR="000D31D1" w:rsidRDefault="000D31D1">
      <w:pPr>
        <w:rPr>
          <w:rFonts w:ascii="Calibri" w:hAnsi="Calibri"/>
          <w:sz w:val="8"/>
          <w:szCs w:val="8"/>
        </w:rPr>
      </w:pPr>
    </w:p>
    <w:p w14:paraId="313B65E0" w14:textId="77777777" w:rsidR="000D31D1" w:rsidRPr="00E878CB" w:rsidRDefault="000D31D1">
      <w:pPr>
        <w:rPr>
          <w:rFonts w:ascii="Calibri" w:hAnsi="Calibri"/>
          <w:sz w:val="8"/>
          <w:szCs w:val="8"/>
        </w:rPr>
      </w:pPr>
    </w:p>
    <w:p w14:paraId="4EC01911" w14:textId="77777777" w:rsidR="0004782C" w:rsidRPr="00BA0B9A" w:rsidRDefault="00280AB7" w:rsidP="00280AB7">
      <w:pPr>
        <w:rPr>
          <w:rFonts w:ascii="Calibri" w:hAnsi="Calibri" w:cs="Calibri"/>
          <w:b/>
          <w:sz w:val="2"/>
          <w:szCs w:val="2"/>
        </w:rPr>
      </w:pPr>
      <w:r w:rsidRPr="00BA0B9A">
        <w:rPr>
          <w:rFonts w:ascii="Calibri" w:hAnsi="Calibri" w:cs="Calibri"/>
          <w:b/>
          <w:sz w:val="2"/>
          <w:szCs w:val="2"/>
        </w:rPr>
        <w:t xml:space="preserve"> </w:t>
      </w:r>
    </w:p>
    <w:sectPr w:rsidR="0004782C" w:rsidRPr="00BA0B9A" w:rsidSect="001B11F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1418" w:left="1701" w:header="174" w:footer="433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51826" w14:textId="77777777" w:rsidR="00E632FB" w:rsidRDefault="00E632FB">
      <w:r>
        <w:separator/>
      </w:r>
    </w:p>
    <w:p w14:paraId="058C3782" w14:textId="77777777" w:rsidR="00E632FB" w:rsidRDefault="00E632FB"/>
  </w:endnote>
  <w:endnote w:type="continuationSeparator" w:id="0">
    <w:p w14:paraId="27727824" w14:textId="77777777" w:rsidR="00E632FB" w:rsidRDefault="00E632FB">
      <w:r>
        <w:continuationSeparator/>
      </w:r>
    </w:p>
    <w:p w14:paraId="6D77B50C" w14:textId="77777777" w:rsidR="00E632FB" w:rsidRDefault="00E632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4E75D9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95928C" w14:textId="77777777" w:rsidR="00514C79" w:rsidRDefault="00D93A04" w:rsidP="004D4726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514C7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23F8DA" w14:textId="77777777" w:rsidR="00514C79" w:rsidRDefault="00514C79">
    <w:pPr>
      <w:pStyle w:val="Rodap"/>
    </w:pPr>
  </w:p>
  <w:p w14:paraId="660E7D90" w14:textId="77777777" w:rsidR="00D43631" w:rsidRDefault="00D436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6EC3DD" w14:textId="7D777DF9" w:rsidR="002A3515" w:rsidRPr="00236D4F" w:rsidRDefault="00402C26" w:rsidP="001461F6">
    <w:pPr>
      <w:tabs>
        <w:tab w:val="center" w:pos="4252"/>
        <w:tab w:val="right" w:pos="8504"/>
      </w:tabs>
      <w:jc w:val="center"/>
      <w:rPr>
        <w:rFonts w:ascii="Calibri" w:eastAsia="Calibri" w:hAnsi="Calibri"/>
        <w:i/>
        <w:sz w:val="14"/>
        <w:szCs w:val="14"/>
        <w:lang w:eastAsia="en-US"/>
      </w:rPr>
    </w:pPr>
    <w:r w:rsidRPr="00402C26">
      <w:rPr>
        <w:rFonts w:ascii="Calibri" w:eastAsia="Calibri" w:hAnsi="Calibri"/>
        <w:noProof/>
        <w:sz w:val="8"/>
        <w:szCs w:val="8"/>
      </w:rPr>
      <w:drawing>
        <wp:anchor distT="0" distB="0" distL="114300" distR="114300" simplePos="0" relativeHeight="251684352" behindDoc="0" locked="0" layoutInCell="1" allowOverlap="1" wp14:anchorId="070E9C49" wp14:editId="35E23198">
          <wp:simplePos x="0" y="0"/>
          <wp:positionH relativeFrom="margin">
            <wp:align>center</wp:align>
          </wp:positionH>
          <wp:positionV relativeFrom="paragraph">
            <wp:posOffset>148481</wp:posOffset>
          </wp:positionV>
          <wp:extent cx="5392800" cy="554400"/>
          <wp:effectExtent l="0" t="0" r="0" b="0"/>
          <wp:wrapTopAndBottom/>
          <wp:docPr id="197476709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6D4F">
      <w:rPr>
        <w:rFonts w:ascii="Calibri" w:eastAsia="Calibri" w:hAnsi="Calibri"/>
        <w:i/>
        <w:sz w:val="14"/>
        <w:szCs w:val="14"/>
        <w:lang w:eastAsia="en-US"/>
      </w:rPr>
      <w:t xml:space="preserve">-  </w:t>
    </w:r>
    <w:sdt>
      <w:sdtPr>
        <w:rPr>
          <w:rFonts w:ascii="Calibri" w:eastAsia="Calibri" w:hAnsi="Calibri"/>
          <w:i/>
          <w:sz w:val="14"/>
          <w:szCs w:val="14"/>
          <w:lang w:eastAsia="en-US"/>
        </w:rPr>
        <w:alias w:val="Nome do aluno"/>
        <w:tag w:val="Nome do aluno"/>
        <w:id w:val="-1816866260"/>
        <w:lock w:val="sdtLocked"/>
        <w:placeholder>
          <w:docPart w:val="DEC0AC71AC1C4569974AC5DF03A52B1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14A04">
          <w:rPr>
            <w:rFonts w:ascii="Calibri" w:eastAsia="Calibri" w:hAnsi="Calibri"/>
            <w:i/>
            <w:sz w:val="14"/>
            <w:szCs w:val="14"/>
            <w:lang w:eastAsia="en-US"/>
          </w:rPr>
          <w:t>Aluno</w:t>
        </w:r>
      </w:sdtContent>
    </w:sdt>
    <w:r w:rsidR="00236D4F">
      <w:rPr>
        <w:rFonts w:ascii="Calibri" w:eastAsia="Calibri" w:hAnsi="Calibri"/>
        <w:i/>
        <w:sz w:val="14"/>
        <w:szCs w:val="14"/>
        <w:lang w:eastAsia="en-US"/>
      </w:rPr>
      <w:t xml:space="preserve">   - </w:t>
    </w:r>
  </w:p>
  <w:p w14:paraId="699E82CD" w14:textId="110810C1" w:rsidR="001461F6" w:rsidRPr="001461F6" w:rsidRDefault="001461F6" w:rsidP="001461F6">
    <w:pPr>
      <w:tabs>
        <w:tab w:val="center" w:pos="4252"/>
        <w:tab w:val="right" w:pos="8504"/>
      </w:tabs>
      <w:jc w:val="center"/>
      <w:rPr>
        <w:rFonts w:ascii="Calibri" w:eastAsia="Calibri" w:hAnsi="Calibri"/>
        <w:sz w:val="8"/>
        <w:szCs w:val="8"/>
        <w:lang w:eastAsia="en-US"/>
      </w:rPr>
    </w:pPr>
  </w:p>
  <w:p w14:paraId="010CE6B1" w14:textId="0C7640C8" w:rsidR="00514C79" w:rsidRPr="008A3737" w:rsidRDefault="00514C79" w:rsidP="00D91087">
    <w:pPr>
      <w:tabs>
        <w:tab w:val="center" w:pos="4252"/>
        <w:tab w:val="right" w:pos="8504"/>
      </w:tabs>
      <w:ind w:right="360"/>
      <w:jc w:val="cen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AF871" w14:textId="63D48FE4" w:rsidR="005F5050" w:rsidRDefault="00402C26" w:rsidP="005F5050">
    <w:pPr>
      <w:tabs>
        <w:tab w:val="center" w:pos="4252"/>
        <w:tab w:val="right" w:pos="8504"/>
      </w:tabs>
      <w:jc w:val="center"/>
      <w:rPr>
        <w:rFonts w:ascii="Calibri" w:eastAsia="Calibri" w:hAnsi="Calibri"/>
        <w:sz w:val="8"/>
        <w:szCs w:val="8"/>
        <w:lang w:eastAsia="en-US"/>
      </w:rPr>
    </w:pPr>
    <w:r w:rsidRPr="00402C26">
      <w:rPr>
        <w:rFonts w:ascii="Calibri" w:eastAsia="Calibri" w:hAnsi="Calibri"/>
        <w:noProof/>
        <w:sz w:val="8"/>
        <w:szCs w:val="8"/>
      </w:rPr>
      <w:drawing>
        <wp:anchor distT="0" distB="0" distL="114300" distR="114300" simplePos="0" relativeHeight="251682304" behindDoc="0" locked="0" layoutInCell="1" allowOverlap="1" wp14:anchorId="6CA103BA" wp14:editId="25AAA314">
          <wp:simplePos x="0" y="0"/>
          <wp:positionH relativeFrom="margin">
            <wp:align>right</wp:align>
          </wp:positionH>
          <wp:positionV relativeFrom="paragraph">
            <wp:posOffset>-87498</wp:posOffset>
          </wp:positionV>
          <wp:extent cx="5392800" cy="554400"/>
          <wp:effectExtent l="0" t="0" r="0" b="0"/>
          <wp:wrapTopAndBottom/>
          <wp:docPr id="97027792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716557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2800" cy="55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E8116" w14:textId="77777777" w:rsidR="00E632FB" w:rsidRDefault="00E632FB">
      <w:r>
        <w:separator/>
      </w:r>
    </w:p>
    <w:p w14:paraId="07FAEFA7" w14:textId="77777777" w:rsidR="00E632FB" w:rsidRDefault="00E632FB"/>
  </w:footnote>
  <w:footnote w:type="continuationSeparator" w:id="0">
    <w:p w14:paraId="6A82231A" w14:textId="77777777" w:rsidR="00E632FB" w:rsidRDefault="00E632FB">
      <w:r>
        <w:continuationSeparator/>
      </w:r>
    </w:p>
    <w:p w14:paraId="1D897DDB" w14:textId="77777777" w:rsidR="00E632FB" w:rsidRDefault="00E632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3E2B3" w14:textId="505B788D" w:rsidR="00514C79" w:rsidRPr="00960739" w:rsidRDefault="0036093D" w:rsidP="00D91087">
    <w:pPr>
      <w:tabs>
        <w:tab w:val="center" w:pos="4252"/>
        <w:tab w:val="left" w:pos="6379"/>
        <w:tab w:val="left" w:pos="8504"/>
      </w:tabs>
      <w:jc w:val="center"/>
      <w:rPr>
        <w:sz w:val="8"/>
        <w:szCs w:val="8"/>
      </w:rPr>
    </w:pPr>
    <w:r w:rsidRPr="0036093D">
      <w:rPr>
        <w:rFonts w:ascii="Calibri" w:eastAsia="Calibri" w:hAnsi="Calibri"/>
        <w:noProof/>
        <w:sz w:val="22"/>
        <w:szCs w:val="22"/>
      </w:rPr>
      <w:drawing>
        <wp:anchor distT="0" distB="0" distL="114300" distR="114300" simplePos="0" relativeHeight="251686400" behindDoc="0" locked="0" layoutInCell="1" allowOverlap="0" wp14:anchorId="602C9BFA" wp14:editId="7BC4B027">
          <wp:simplePos x="0" y="0"/>
          <wp:positionH relativeFrom="column">
            <wp:align>center</wp:align>
          </wp:positionH>
          <wp:positionV relativeFrom="paragraph">
            <wp:posOffset>56515</wp:posOffset>
          </wp:positionV>
          <wp:extent cx="6030000" cy="597600"/>
          <wp:effectExtent l="0" t="0" r="8890" b="0"/>
          <wp:wrapSquare wrapText="bothSides"/>
          <wp:docPr id="159089098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AA8CD0" w14:textId="585955A0" w:rsidR="0036093D" w:rsidRDefault="0036093D">
    <w:pPr>
      <w:pStyle w:val="Cabealho"/>
      <w:rPr>
        <w:sz w:val="16"/>
        <w:szCs w:val="16"/>
      </w:rPr>
    </w:pPr>
    <w:r w:rsidRPr="0036093D">
      <w:rPr>
        <w:rFonts w:ascii="Calibri" w:eastAsia="Calibri" w:hAnsi="Calibri"/>
        <w:noProof/>
        <w:sz w:val="16"/>
        <w:szCs w:val="16"/>
        <w:lang w:val="pt-PT" w:eastAsia="pt-PT"/>
      </w:rPr>
      <w:drawing>
        <wp:anchor distT="0" distB="0" distL="114300" distR="114300" simplePos="0" relativeHeight="251688448" behindDoc="0" locked="0" layoutInCell="1" allowOverlap="0" wp14:anchorId="7636CE23" wp14:editId="71BBF77C">
          <wp:simplePos x="0" y="0"/>
          <wp:positionH relativeFrom="column">
            <wp:align>center</wp:align>
          </wp:positionH>
          <wp:positionV relativeFrom="paragraph">
            <wp:posOffset>168910</wp:posOffset>
          </wp:positionV>
          <wp:extent cx="6030000" cy="597600"/>
          <wp:effectExtent l="0" t="0" r="8890" b="0"/>
          <wp:wrapSquare wrapText="bothSides"/>
          <wp:docPr id="25575834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0890983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0000" cy="59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EC50D8" w14:textId="77777777" w:rsidR="0036093D" w:rsidRPr="0036093D" w:rsidRDefault="0036093D">
    <w:pPr>
      <w:pStyle w:val="Cabealho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0D22"/>
    <w:multiLevelType w:val="multilevel"/>
    <w:tmpl w:val="D1A07118"/>
    <w:lvl w:ilvl="0">
      <w:start w:val="1"/>
      <w:numFmt w:val="decimal"/>
      <w:lvlText w:val="%1."/>
      <w:lvlJc w:val="left"/>
      <w:pPr>
        <w:ind w:left="1711" w:hanging="360"/>
      </w:pPr>
    </w:lvl>
    <w:lvl w:ilvl="1">
      <w:start w:val="1"/>
      <w:numFmt w:val="lowerLetter"/>
      <w:lvlText w:val="%2."/>
      <w:lvlJc w:val="left"/>
      <w:pPr>
        <w:ind w:left="2431" w:hanging="360"/>
      </w:pPr>
    </w:lvl>
    <w:lvl w:ilvl="2">
      <w:start w:val="1"/>
      <w:numFmt w:val="lowerRoman"/>
      <w:lvlText w:val="%3."/>
      <w:lvlJc w:val="right"/>
      <w:pPr>
        <w:ind w:left="3151" w:hanging="180"/>
      </w:pPr>
    </w:lvl>
    <w:lvl w:ilvl="3">
      <w:start w:val="1"/>
      <w:numFmt w:val="decimal"/>
      <w:lvlText w:val="%4."/>
      <w:lvlJc w:val="left"/>
      <w:pPr>
        <w:ind w:left="3871" w:hanging="360"/>
      </w:pPr>
    </w:lvl>
    <w:lvl w:ilvl="4">
      <w:start w:val="1"/>
      <w:numFmt w:val="lowerLetter"/>
      <w:lvlText w:val="%5."/>
      <w:lvlJc w:val="left"/>
      <w:pPr>
        <w:ind w:left="4591" w:hanging="360"/>
      </w:pPr>
    </w:lvl>
    <w:lvl w:ilvl="5">
      <w:start w:val="1"/>
      <w:numFmt w:val="lowerRoman"/>
      <w:lvlText w:val="%6."/>
      <w:lvlJc w:val="right"/>
      <w:pPr>
        <w:ind w:left="5311" w:hanging="180"/>
      </w:pPr>
    </w:lvl>
    <w:lvl w:ilvl="6">
      <w:start w:val="1"/>
      <w:numFmt w:val="decimal"/>
      <w:lvlText w:val="%7."/>
      <w:lvlJc w:val="left"/>
      <w:pPr>
        <w:ind w:left="6031" w:hanging="360"/>
      </w:pPr>
    </w:lvl>
    <w:lvl w:ilvl="7">
      <w:start w:val="1"/>
      <w:numFmt w:val="lowerLetter"/>
      <w:lvlText w:val="%8."/>
      <w:lvlJc w:val="left"/>
      <w:pPr>
        <w:ind w:left="6751" w:hanging="360"/>
      </w:pPr>
    </w:lvl>
    <w:lvl w:ilvl="8">
      <w:start w:val="1"/>
      <w:numFmt w:val="lowerRoman"/>
      <w:lvlText w:val="%9."/>
      <w:lvlJc w:val="right"/>
      <w:pPr>
        <w:ind w:left="7471" w:hanging="180"/>
      </w:pPr>
    </w:lvl>
  </w:abstractNum>
  <w:abstractNum w:abstractNumId="1">
    <w:nsid w:val="04C47014"/>
    <w:multiLevelType w:val="hybridMultilevel"/>
    <w:tmpl w:val="0386935E"/>
    <w:lvl w:ilvl="0" w:tplc="1FE6190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61870"/>
    <w:multiLevelType w:val="hybridMultilevel"/>
    <w:tmpl w:val="6130D8E2"/>
    <w:lvl w:ilvl="0" w:tplc="06AA09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7487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4AE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2CF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22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647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A47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3456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483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AA55A7A"/>
    <w:multiLevelType w:val="hybridMultilevel"/>
    <w:tmpl w:val="9A5A1A62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32482"/>
    <w:multiLevelType w:val="hybridMultilevel"/>
    <w:tmpl w:val="7D685A86"/>
    <w:lvl w:ilvl="0" w:tplc="42B6AB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12CD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C6F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92C5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0A1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2E5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ECB9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84F2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66B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3FA60DBA"/>
    <w:multiLevelType w:val="hybridMultilevel"/>
    <w:tmpl w:val="D1A07118"/>
    <w:lvl w:ilvl="0" w:tplc="0409000F">
      <w:start w:val="1"/>
      <w:numFmt w:val="decimal"/>
      <w:lvlText w:val="%1."/>
      <w:lvlJc w:val="left"/>
      <w:pPr>
        <w:ind w:left="2071" w:hanging="360"/>
      </w:pPr>
    </w:lvl>
    <w:lvl w:ilvl="1" w:tplc="04090019" w:tentative="1">
      <w:start w:val="1"/>
      <w:numFmt w:val="lowerLetter"/>
      <w:lvlText w:val="%2."/>
      <w:lvlJc w:val="left"/>
      <w:pPr>
        <w:ind w:left="2791" w:hanging="360"/>
      </w:pPr>
    </w:lvl>
    <w:lvl w:ilvl="2" w:tplc="0409001B" w:tentative="1">
      <w:start w:val="1"/>
      <w:numFmt w:val="lowerRoman"/>
      <w:lvlText w:val="%3."/>
      <w:lvlJc w:val="right"/>
      <w:pPr>
        <w:ind w:left="3511" w:hanging="180"/>
      </w:pPr>
    </w:lvl>
    <w:lvl w:ilvl="3" w:tplc="0409000F" w:tentative="1">
      <w:start w:val="1"/>
      <w:numFmt w:val="decimal"/>
      <w:lvlText w:val="%4."/>
      <w:lvlJc w:val="left"/>
      <w:pPr>
        <w:ind w:left="4231" w:hanging="360"/>
      </w:pPr>
    </w:lvl>
    <w:lvl w:ilvl="4" w:tplc="04090019" w:tentative="1">
      <w:start w:val="1"/>
      <w:numFmt w:val="lowerLetter"/>
      <w:lvlText w:val="%5."/>
      <w:lvlJc w:val="left"/>
      <w:pPr>
        <w:ind w:left="4951" w:hanging="360"/>
      </w:pPr>
    </w:lvl>
    <w:lvl w:ilvl="5" w:tplc="0409001B" w:tentative="1">
      <w:start w:val="1"/>
      <w:numFmt w:val="lowerRoman"/>
      <w:lvlText w:val="%6."/>
      <w:lvlJc w:val="right"/>
      <w:pPr>
        <w:ind w:left="5671" w:hanging="180"/>
      </w:pPr>
    </w:lvl>
    <w:lvl w:ilvl="6" w:tplc="0409000F" w:tentative="1">
      <w:start w:val="1"/>
      <w:numFmt w:val="decimal"/>
      <w:lvlText w:val="%7."/>
      <w:lvlJc w:val="left"/>
      <w:pPr>
        <w:ind w:left="6391" w:hanging="360"/>
      </w:pPr>
    </w:lvl>
    <w:lvl w:ilvl="7" w:tplc="04090019" w:tentative="1">
      <w:start w:val="1"/>
      <w:numFmt w:val="lowerLetter"/>
      <w:lvlText w:val="%8."/>
      <w:lvlJc w:val="left"/>
      <w:pPr>
        <w:ind w:left="7111" w:hanging="360"/>
      </w:pPr>
    </w:lvl>
    <w:lvl w:ilvl="8" w:tplc="0409001B" w:tentative="1">
      <w:start w:val="1"/>
      <w:numFmt w:val="lowerRoman"/>
      <w:lvlText w:val="%9."/>
      <w:lvlJc w:val="right"/>
      <w:pPr>
        <w:ind w:left="7831" w:hanging="180"/>
      </w:pPr>
    </w:lvl>
  </w:abstractNum>
  <w:abstractNum w:abstractNumId="6">
    <w:nsid w:val="476231C7"/>
    <w:multiLevelType w:val="hybridMultilevel"/>
    <w:tmpl w:val="CF3CDA74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087832"/>
    <w:multiLevelType w:val="hybridMultilevel"/>
    <w:tmpl w:val="FB7435C0"/>
    <w:lvl w:ilvl="0" w:tplc="0409000F">
      <w:start w:val="1"/>
      <w:numFmt w:val="decimal"/>
      <w:lvlText w:val="%1."/>
      <w:lvlJc w:val="left"/>
      <w:pPr>
        <w:ind w:left="192" w:hanging="360"/>
      </w:pPr>
    </w:lvl>
    <w:lvl w:ilvl="1" w:tplc="04090019" w:tentative="1">
      <w:start w:val="1"/>
      <w:numFmt w:val="lowerLetter"/>
      <w:lvlText w:val="%2."/>
      <w:lvlJc w:val="left"/>
      <w:pPr>
        <w:ind w:left="912" w:hanging="360"/>
      </w:pPr>
    </w:lvl>
    <w:lvl w:ilvl="2" w:tplc="0409001B" w:tentative="1">
      <w:start w:val="1"/>
      <w:numFmt w:val="lowerRoman"/>
      <w:lvlText w:val="%3."/>
      <w:lvlJc w:val="right"/>
      <w:pPr>
        <w:ind w:left="1632" w:hanging="180"/>
      </w:pPr>
    </w:lvl>
    <w:lvl w:ilvl="3" w:tplc="0409000F" w:tentative="1">
      <w:start w:val="1"/>
      <w:numFmt w:val="decimal"/>
      <w:lvlText w:val="%4."/>
      <w:lvlJc w:val="left"/>
      <w:pPr>
        <w:ind w:left="2352" w:hanging="360"/>
      </w:pPr>
    </w:lvl>
    <w:lvl w:ilvl="4" w:tplc="04090019" w:tentative="1">
      <w:start w:val="1"/>
      <w:numFmt w:val="lowerLetter"/>
      <w:lvlText w:val="%5."/>
      <w:lvlJc w:val="left"/>
      <w:pPr>
        <w:ind w:left="3072" w:hanging="360"/>
      </w:pPr>
    </w:lvl>
    <w:lvl w:ilvl="5" w:tplc="0409001B" w:tentative="1">
      <w:start w:val="1"/>
      <w:numFmt w:val="lowerRoman"/>
      <w:lvlText w:val="%6."/>
      <w:lvlJc w:val="right"/>
      <w:pPr>
        <w:ind w:left="3792" w:hanging="180"/>
      </w:pPr>
    </w:lvl>
    <w:lvl w:ilvl="6" w:tplc="0409000F" w:tentative="1">
      <w:start w:val="1"/>
      <w:numFmt w:val="decimal"/>
      <w:lvlText w:val="%7."/>
      <w:lvlJc w:val="left"/>
      <w:pPr>
        <w:ind w:left="4512" w:hanging="360"/>
      </w:pPr>
    </w:lvl>
    <w:lvl w:ilvl="7" w:tplc="04090019" w:tentative="1">
      <w:start w:val="1"/>
      <w:numFmt w:val="lowerLetter"/>
      <w:lvlText w:val="%8."/>
      <w:lvlJc w:val="left"/>
      <w:pPr>
        <w:ind w:left="5232" w:hanging="360"/>
      </w:pPr>
    </w:lvl>
    <w:lvl w:ilvl="8" w:tplc="0409001B" w:tentative="1">
      <w:start w:val="1"/>
      <w:numFmt w:val="lowerRoman"/>
      <w:lvlText w:val="%9."/>
      <w:lvlJc w:val="right"/>
      <w:pPr>
        <w:ind w:left="5952" w:hanging="180"/>
      </w:pPr>
    </w:lvl>
  </w:abstractNum>
  <w:abstractNum w:abstractNumId="8">
    <w:nsid w:val="59DC0532"/>
    <w:multiLevelType w:val="hybridMultilevel"/>
    <w:tmpl w:val="89DAF606"/>
    <w:lvl w:ilvl="0" w:tplc="DFF096D8">
      <w:start w:val="1"/>
      <w:numFmt w:val="lowerLetter"/>
      <w:lvlText w:val="%1)"/>
      <w:lvlJc w:val="left"/>
      <w:pPr>
        <w:ind w:left="720" w:hanging="360"/>
      </w:pPr>
      <w:rPr>
        <w:rFonts w:ascii="TTE4E75D90t00" w:hAnsi="TTE4E75D90t00" w:hint="default"/>
        <w:sz w:val="19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50910"/>
    <w:multiLevelType w:val="hybridMultilevel"/>
    <w:tmpl w:val="87BEF796"/>
    <w:lvl w:ilvl="0" w:tplc="D40C6EA2">
      <w:start w:val="1"/>
      <w:numFmt w:val="decimal"/>
      <w:pStyle w:val="Tit1Tab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embedSystemFonts/>
  <w:proofState w:spelling="clean" w:grammar="clean"/>
  <w:documentProtection w:edit="forms" w:enforcement="0"/>
  <w:defaultTabStop w:val="709"/>
  <w:hyphenationZone w:val="425"/>
  <w:doNotHyphenateCaps/>
  <w:noPunctuationKerning/>
  <w:characterSpacingControl w:val="doNotCompress"/>
  <w:doNotValidateAgainstSchema/>
  <w:doNotDemarcateInvalidXml/>
  <w:hdrShapeDefaults>
    <o:shapedefaults v:ext="edit" spidmax="59393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7B"/>
    <w:rsid w:val="0000074F"/>
    <w:rsid w:val="00004064"/>
    <w:rsid w:val="00004FD9"/>
    <w:rsid w:val="000069EB"/>
    <w:rsid w:val="00006D62"/>
    <w:rsid w:val="00011089"/>
    <w:rsid w:val="000126C4"/>
    <w:rsid w:val="00014CF6"/>
    <w:rsid w:val="0001710D"/>
    <w:rsid w:val="000214FF"/>
    <w:rsid w:val="00023162"/>
    <w:rsid w:val="00025918"/>
    <w:rsid w:val="00025FD2"/>
    <w:rsid w:val="0003008E"/>
    <w:rsid w:val="00031E4D"/>
    <w:rsid w:val="00035839"/>
    <w:rsid w:val="000417ED"/>
    <w:rsid w:val="00042C7A"/>
    <w:rsid w:val="00045EED"/>
    <w:rsid w:val="0004782C"/>
    <w:rsid w:val="00053823"/>
    <w:rsid w:val="00053E2E"/>
    <w:rsid w:val="00054CF4"/>
    <w:rsid w:val="00054F62"/>
    <w:rsid w:val="000568E6"/>
    <w:rsid w:val="00057AB0"/>
    <w:rsid w:val="000600F2"/>
    <w:rsid w:val="00060767"/>
    <w:rsid w:val="00060E27"/>
    <w:rsid w:val="000619B6"/>
    <w:rsid w:val="00062B62"/>
    <w:rsid w:val="00064725"/>
    <w:rsid w:val="000655EF"/>
    <w:rsid w:val="00065664"/>
    <w:rsid w:val="000664D0"/>
    <w:rsid w:val="0007342D"/>
    <w:rsid w:val="000745A3"/>
    <w:rsid w:val="00075810"/>
    <w:rsid w:val="00075EF8"/>
    <w:rsid w:val="00083B2E"/>
    <w:rsid w:val="00084FE8"/>
    <w:rsid w:val="0009099E"/>
    <w:rsid w:val="00096587"/>
    <w:rsid w:val="0009784C"/>
    <w:rsid w:val="00097E57"/>
    <w:rsid w:val="000A2133"/>
    <w:rsid w:val="000A6974"/>
    <w:rsid w:val="000A7A57"/>
    <w:rsid w:val="000A7BD9"/>
    <w:rsid w:val="000B2F4B"/>
    <w:rsid w:val="000B3C41"/>
    <w:rsid w:val="000C0857"/>
    <w:rsid w:val="000C2E02"/>
    <w:rsid w:val="000C68A6"/>
    <w:rsid w:val="000C724B"/>
    <w:rsid w:val="000D03D2"/>
    <w:rsid w:val="000D096A"/>
    <w:rsid w:val="000D31D1"/>
    <w:rsid w:val="000D40F4"/>
    <w:rsid w:val="000D6C6D"/>
    <w:rsid w:val="000E0B36"/>
    <w:rsid w:val="000E1706"/>
    <w:rsid w:val="000E2622"/>
    <w:rsid w:val="000E2A7B"/>
    <w:rsid w:val="000E6E62"/>
    <w:rsid w:val="000E7CC7"/>
    <w:rsid w:val="000F0E4E"/>
    <w:rsid w:val="000F4C3A"/>
    <w:rsid w:val="000F6A59"/>
    <w:rsid w:val="000F7CF3"/>
    <w:rsid w:val="001120C6"/>
    <w:rsid w:val="001138B4"/>
    <w:rsid w:val="00114A04"/>
    <w:rsid w:val="001156C2"/>
    <w:rsid w:val="001167DF"/>
    <w:rsid w:val="00117CF9"/>
    <w:rsid w:val="001213FF"/>
    <w:rsid w:val="00121DEB"/>
    <w:rsid w:val="0012284F"/>
    <w:rsid w:val="001236C1"/>
    <w:rsid w:val="00126564"/>
    <w:rsid w:val="00130971"/>
    <w:rsid w:val="001325BC"/>
    <w:rsid w:val="0013525B"/>
    <w:rsid w:val="00135B64"/>
    <w:rsid w:val="00136B25"/>
    <w:rsid w:val="0014332C"/>
    <w:rsid w:val="00144BA5"/>
    <w:rsid w:val="001461F6"/>
    <w:rsid w:val="00151FC2"/>
    <w:rsid w:val="001522CD"/>
    <w:rsid w:val="001524F8"/>
    <w:rsid w:val="00153E12"/>
    <w:rsid w:val="0015530A"/>
    <w:rsid w:val="001611D7"/>
    <w:rsid w:val="001640DB"/>
    <w:rsid w:val="00166092"/>
    <w:rsid w:val="001667D5"/>
    <w:rsid w:val="00173EF5"/>
    <w:rsid w:val="00180828"/>
    <w:rsid w:val="00181D50"/>
    <w:rsid w:val="00185B2C"/>
    <w:rsid w:val="00190D76"/>
    <w:rsid w:val="00190E17"/>
    <w:rsid w:val="00193E81"/>
    <w:rsid w:val="00195481"/>
    <w:rsid w:val="0019629F"/>
    <w:rsid w:val="001A0BF4"/>
    <w:rsid w:val="001A3E1B"/>
    <w:rsid w:val="001A5656"/>
    <w:rsid w:val="001A6A01"/>
    <w:rsid w:val="001A7FC0"/>
    <w:rsid w:val="001B11FB"/>
    <w:rsid w:val="001B2B01"/>
    <w:rsid w:val="001B5DAB"/>
    <w:rsid w:val="001B604C"/>
    <w:rsid w:val="001B6219"/>
    <w:rsid w:val="001B6EFF"/>
    <w:rsid w:val="001B7E1B"/>
    <w:rsid w:val="001C402F"/>
    <w:rsid w:val="001C428C"/>
    <w:rsid w:val="001C433F"/>
    <w:rsid w:val="001C4972"/>
    <w:rsid w:val="001C4B7F"/>
    <w:rsid w:val="001C5762"/>
    <w:rsid w:val="001C6180"/>
    <w:rsid w:val="001C6DC5"/>
    <w:rsid w:val="001D2B78"/>
    <w:rsid w:val="001D5F7F"/>
    <w:rsid w:val="001E06E9"/>
    <w:rsid w:val="001E2E8E"/>
    <w:rsid w:val="001E3CCF"/>
    <w:rsid w:val="001E4D3A"/>
    <w:rsid w:val="001E6C0C"/>
    <w:rsid w:val="001F0F03"/>
    <w:rsid w:val="001F45CD"/>
    <w:rsid w:val="0020199C"/>
    <w:rsid w:val="00201DA3"/>
    <w:rsid w:val="00203BD9"/>
    <w:rsid w:val="00203F59"/>
    <w:rsid w:val="0020559E"/>
    <w:rsid w:val="0021515C"/>
    <w:rsid w:val="0021593C"/>
    <w:rsid w:val="00215E74"/>
    <w:rsid w:val="00215FC7"/>
    <w:rsid w:val="002173A4"/>
    <w:rsid w:val="00220361"/>
    <w:rsid w:val="002206D7"/>
    <w:rsid w:val="002220DE"/>
    <w:rsid w:val="00222B4C"/>
    <w:rsid w:val="00222FE7"/>
    <w:rsid w:val="00232E8C"/>
    <w:rsid w:val="00233E7A"/>
    <w:rsid w:val="00236D4F"/>
    <w:rsid w:val="002373F8"/>
    <w:rsid w:val="002416CE"/>
    <w:rsid w:val="002512D5"/>
    <w:rsid w:val="002543E0"/>
    <w:rsid w:val="00256828"/>
    <w:rsid w:val="00257672"/>
    <w:rsid w:val="002616AC"/>
    <w:rsid w:val="002643DF"/>
    <w:rsid w:val="0027303F"/>
    <w:rsid w:val="00274DDB"/>
    <w:rsid w:val="00275883"/>
    <w:rsid w:val="0027623B"/>
    <w:rsid w:val="002804BB"/>
    <w:rsid w:val="00280AB7"/>
    <w:rsid w:val="00282387"/>
    <w:rsid w:val="00282708"/>
    <w:rsid w:val="00283DFD"/>
    <w:rsid w:val="00285117"/>
    <w:rsid w:val="00291879"/>
    <w:rsid w:val="00296E1D"/>
    <w:rsid w:val="002A09FC"/>
    <w:rsid w:val="002A17CF"/>
    <w:rsid w:val="002A3515"/>
    <w:rsid w:val="002A518C"/>
    <w:rsid w:val="002A7498"/>
    <w:rsid w:val="002B03C5"/>
    <w:rsid w:val="002B18E3"/>
    <w:rsid w:val="002B3E3F"/>
    <w:rsid w:val="002B52CC"/>
    <w:rsid w:val="002B78E0"/>
    <w:rsid w:val="002C14CD"/>
    <w:rsid w:val="002C40D5"/>
    <w:rsid w:val="002C473C"/>
    <w:rsid w:val="002C50E0"/>
    <w:rsid w:val="002C6273"/>
    <w:rsid w:val="002C6CBC"/>
    <w:rsid w:val="002D0E3D"/>
    <w:rsid w:val="002D3C18"/>
    <w:rsid w:val="002D66C7"/>
    <w:rsid w:val="002E7101"/>
    <w:rsid w:val="002F6AB8"/>
    <w:rsid w:val="00301AEB"/>
    <w:rsid w:val="0030697E"/>
    <w:rsid w:val="00310E2C"/>
    <w:rsid w:val="003117C4"/>
    <w:rsid w:val="003119E1"/>
    <w:rsid w:val="00311DF9"/>
    <w:rsid w:val="0031749D"/>
    <w:rsid w:val="00322AB4"/>
    <w:rsid w:val="00322F1F"/>
    <w:rsid w:val="00324360"/>
    <w:rsid w:val="00324779"/>
    <w:rsid w:val="00324AB9"/>
    <w:rsid w:val="00330250"/>
    <w:rsid w:val="00330CA3"/>
    <w:rsid w:val="00334FC3"/>
    <w:rsid w:val="003415AC"/>
    <w:rsid w:val="00341B6D"/>
    <w:rsid w:val="00341BE6"/>
    <w:rsid w:val="0034453E"/>
    <w:rsid w:val="00344AC4"/>
    <w:rsid w:val="00344ECC"/>
    <w:rsid w:val="00344FDA"/>
    <w:rsid w:val="00345203"/>
    <w:rsid w:val="00345D49"/>
    <w:rsid w:val="0034693D"/>
    <w:rsid w:val="00346CF0"/>
    <w:rsid w:val="003523AA"/>
    <w:rsid w:val="00354ADD"/>
    <w:rsid w:val="0035657B"/>
    <w:rsid w:val="0036093D"/>
    <w:rsid w:val="00364EB1"/>
    <w:rsid w:val="0037410C"/>
    <w:rsid w:val="00384D81"/>
    <w:rsid w:val="00386D9E"/>
    <w:rsid w:val="00387948"/>
    <w:rsid w:val="00393694"/>
    <w:rsid w:val="00393D4F"/>
    <w:rsid w:val="00394D8A"/>
    <w:rsid w:val="003960AA"/>
    <w:rsid w:val="003A24A6"/>
    <w:rsid w:val="003A256C"/>
    <w:rsid w:val="003B0747"/>
    <w:rsid w:val="003B258F"/>
    <w:rsid w:val="003B3376"/>
    <w:rsid w:val="003B544B"/>
    <w:rsid w:val="003B57D5"/>
    <w:rsid w:val="003C054F"/>
    <w:rsid w:val="003C2D54"/>
    <w:rsid w:val="003C3EED"/>
    <w:rsid w:val="003C4702"/>
    <w:rsid w:val="003C6124"/>
    <w:rsid w:val="003C7659"/>
    <w:rsid w:val="003D0C68"/>
    <w:rsid w:val="003D1FA9"/>
    <w:rsid w:val="003D27A1"/>
    <w:rsid w:val="003D5F6F"/>
    <w:rsid w:val="003E24DD"/>
    <w:rsid w:val="003E2884"/>
    <w:rsid w:val="003E2F68"/>
    <w:rsid w:val="003E30D4"/>
    <w:rsid w:val="003E54B3"/>
    <w:rsid w:val="003E5ADD"/>
    <w:rsid w:val="003E78C2"/>
    <w:rsid w:val="003E7991"/>
    <w:rsid w:val="003F3E91"/>
    <w:rsid w:val="003F4E5F"/>
    <w:rsid w:val="003F60F7"/>
    <w:rsid w:val="00402414"/>
    <w:rsid w:val="00402C26"/>
    <w:rsid w:val="0040305A"/>
    <w:rsid w:val="00403B01"/>
    <w:rsid w:val="00404F21"/>
    <w:rsid w:val="004120B9"/>
    <w:rsid w:val="004125CA"/>
    <w:rsid w:val="00413FC6"/>
    <w:rsid w:val="00414889"/>
    <w:rsid w:val="00414F4B"/>
    <w:rsid w:val="00415769"/>
    <w:rsid w:val="00416B53"/>
    <w:rsid w:val="00422E9D"/>
    <w:rsid w:val="00425CF3"/>
    <w:rsid w:val="004268EF"/>
    <w:rsid w:val="0042727C"/>
    <w:rsid w:val="0042767F"/>
    <w:rsid w:val="00431DC1"/>
    <w:rsid w:val="00432786"/>
    <w:rsid w:val="00432D90"/>
    <w:rsid w:val="004339E1"/>
    <w:rsid w:val="004345F2"/>
    <w:rsid w:val="00440A8C"/>
    <w:rsid w:val="00445111"/>
    <w:rsid w:val="00446251"/>
    <w:rsid w:val="0045493D"/>
    <w:rsid w:val="00460256"/>
    <w:rsid w:val="00462211"/>
    <w:rsid w:val="004625CE"/>
    <w:rsid w:val="00465DA3"/>
    <w:rsid w:val="00466C06"/>
    <w:rsid w:val="00470C47"/>
    <w:rsid w:val="00470CB9"/>
    <w:rsid w:val="00470CBA"/>
    <w:rsid w:val="00471361"/>
    <w:rsid w:val="00471829"/>
    <w:rsid w:val="00471B44"/>
    <w:rsid w:val="00477A3C"/>
    <w:rsid w:val="004842E5"/>
    <w:rsid w:val="0048533C"/>
    <w:rsid w:val="00485588"/>
    <w:rsid w:val="00485C29"/>
    <w:rsid w:val="004872DD"/>
    <w:rsid w:val="0049071E"/>
    <w:rsid w:val="004969CD"/>
    <w:rsid w:val="00496E7F"/>
    <w:rsid w:val="004973D5"/>
    <w:rsid w:val="00497D8A"/>
    <w:rsid w:val="004A338A"/>
    <w:rsid w:val="004A5628"/>
    <w:rsid w:val="004B254F"/>
    <w:rsid w:val="004B255F"/>
    <w:rsid w:val="004C1953"/>
    <w:rsid w:val="004C196C"/>
    <w:rsid w:val="004C4F34"/>
    <w:rsid w:val="004C656B"/>
    <w:rsid w:val="004C6E05"/>
    <w:rsid w:val="004C71DA"/>
    <w:rsid w:val="004D05C9"/>
    <w:rsid w:val="004D0FD0"/>
    <w:rsid w:val="004D34A9"/>
    <w:rsid w:val="004D4726"/>
    <w:rsid w:val="004D57C4"/>
    <w:rsid w:val="004E2453"/>
    <w:rsid w:val="004E2D05"/>
    <w:rsid w:val="004E3525"/>
    <w:rsid w:val="004E5875"/>
    <w:rsid w:val="004E6D85"/>
    <w:rsid w:val="004F3083"/>
    <w:rsid w:val="004F792F"/>
    <w:rsid w:val="004F797A"/>
    <w:rsid w:val="00501258"/>
    <w:rsid w:val="00506452"/>
    <w:rsid w:val="00506D55"/>
    <w:rsid w:val="005077F6"/>
    <w:rsid w:val="00511775"/>
    <w:rsid w:val="00512368"/>
    <w:rsid w:val="00514C79"/>
    <w:rsid w:val="00521B89"/>
    <w:rsid w:val="00524921"/>
    <w:rsid w:val="005312A0"/>
    <w:rsid w:val="0053398C"/>
    <w:rsid w:val="0054122C"/>
    <w:rsid w:val="00541907"/>
    <w:rsid w:val="0054212A"/>
    <w:rsid w:val="00546E85"/>
    <w:rsid w:val="005500BB"/>
    <w:rsid w:val="0056178E"/>
    <w:rsid w:val="00561EE1"/>
    <w:rsid w:val="00566AFC"/>
    <w:rsid w:val="00570189"/>
    <w:rsid w:val="0057187A"/>
    <w:rsid w:val="00581A2D"/>
    <w:rsid w:val="00585558"/>
    <w:rsid w:val="005860B3"/>
    <w:rsid w:val="00591B5D"/>
    <w:rsid w:val="005935D8"/>
    <w:rsid w:val="00596D6D"/>
    <w:rsid w:val="005A57AC"/>
    <w:rsid w:val="005A6FE9"/>
    <w:rsid w:val="005B1585"/>
    <w:rsid w:val="005B31EB"/>
    <w:rsid w:val="005B4735"/>
    <w:rsid w:val="005C240D"/>
    <w:rsid w:val="005C4DB0"/>
    <w:rsid w:val="005C6CE8"/>
    <w:rsid w:val="005C72DC"/>
    <w:rsid w:val="005D4861"/>
    <w:rsid w:val="005D7E4B"/>
    <w:rsid w:val="005E2D1A"/>
    <w:rsid w:val="005E3A23"/>
    <w:rsid w:val="005E545B"/>
    <w:rsid w:val="005E671C"/>
    <w:rsid w:val="005E6ADD"/>
    <w:rsid w:val="005E7DA0"/>
    <w:rsid w:val="005F167C"/>
    <w:rsid w:val="005F25EE"/>
    <w:rsid w:val="005F45C5"/>
    <w:rsid w:val="005F5050"/>
    <w:rsid w:val="005F6DB0"/>
    <w:rsid w:val="005F70C5"/>
    <w:rsid w:val="005F7D29"/>
    <w:rsid w:val="00604754"/>
    <w:rsid w:val="00605F4D"/>
    <w:rsid w:val="006067D1"/>
    <w:rsid w:val="00606C54"/>
    <w:rsid w:val="00610947"/>
    <w:rsid w:val="00610E70"/>
    <w:rsid w:val="00612DEB"/>
    <w:rsid w:val="00620085"/>
    <w:rsid w:val="006301F6"/>
    <w:rsid w:val="00630AC3"/>
    <w:rsid w:val="00630C13"/>
    <w:rsid w:val="0063174C"/>
    <w:rsid w:val="00633289"/>
    <w:rsid w:val="006333D8"/>
    <w:rsid w:val="006348CF"/>
    <w:rsid w:val="00635FEA"/>
    <w:rsid w:val="0064150F"/>
    <w:rsid w:val="00643B7A"/>
    <w:rsid w:val="0064427A"/>
    <w:rsid w:val="00645056"/>
    <w:rsid w:val="00651375"/>
    <w:rsid w:val="0065745A"/>
    <w:rsid w:val="00661A55"/>
    <w:rsid w:val="00662048"/>
    <w:rsid w:val="00663219"/>
    <w:rsid w:val="00663AF6"/>
    <w:rsid w:val="00664884"/>
    <w:rsid w:val="006649AE"/>
    <w:rsid w:val="006662C0"/>
    <w:rsid w:val="00672128"/>
    <w:rsid w:val="00674AFE"/>
    <w:rsid w:val="006768C7"/>
    <w:rsid w:val="00677835"/>
    <w:rsid w:val="00681235"/>
    <w:rsid w:val="006813DA"/>
    <w:rsid w:val="00682017"/>
    <w:rsid w:val="0068398B"/>
    <w:rsid w:val="00695085"/>
    <w:rsid w:val="00695802"/>
    <w:rsid w:val="006A10F3"/>
    <w:rsid w:val="006A1793"/>
    <w:rsid w:val="006B0C97"/>
    <w:rsid w:val="006B485A"/>
    <w:rsid w:val="006C1709"/>
    <w:rsid w:val="006C1D80"/>
    <w:rsid w:val="006C25A9"/>
    <w:rsid w:val="006C4F5F"/>
    <w:rsid w:val="006E4475"/>
    <w:rsid w:val="006E5318"/>
    <w:rsid w:val="006E792D"/>
    <w:rsid w:val="006F2C03"/>
    <w:rsid w:val="006F37D4"/>
    <w:rsid w:val="006F7C87"/>
    <w:rsid w:val="00704261"/>
    <w:rsid w:val="00715CCC"/>
    <w:rsid w:val="00715FEF"/>
    <w:rsid w:val="0071717E"/>
    <w:rsid w:val="00717659"/>
    <w:rsid w:val="00720160"/>
    <w:rsid w:val="00721034"/>
    <w:rsid w:val="00721C8C"/>
    <w:rsid w:val="0072669F"/>
    <w:rsid w:val="00735023"/>
    <w:rsid w:val="00735936"/>
    <w:rsid w:val="00737236"/>
    <w:rsid w:val="007377BB"/>
    <w:rsid w:val="00737BD8"/>
    <w:rsid w:val="00741E2C"/>
    <w:rsid w:val="00746384"/>
    <w:rsid w:val="007522E3"/>
    <w:rsid w:val="00756106"/>
    <w:rsid w:val="0075736F"/>
    <w:rsid w:val="0075746C"/>
    <w:rsid w:val="00760998"/>
    <w:rsid w:val="0076282F"/>
    <w:rsid w:val="00762AFF"/>
    <w:rsid w:val="0076752C"/>
    <w:rsid w:val="0076786F"/>
    <w:rsid w:val="0077097F"/>
    <w:rsid w:val="00773982"/>
    <w:rsid w:val="0077573A"/>
    <w:rsid w:val="00776E68"/>
    <w:rsid w:val="00777044"/>
    <w:rsid w:val="0078144A"/>
    <w:rsid w:val="00783E88"/>
    <w:rsid w:val="00785515"/>
    <w:rsid w:val="0078628B"/>
    <w:rsid w:val="00786666"/>
    <w:rsid w:val="007900EA"/>
    <w:rsid w:val="007958AF"/>
    <w:rsid w:val="007958B8"/>
    <w:rsid w:val="00796732"/>
    <w:rsid w:val="007A4513"/>
    <w:rsid w:val="007A6B12"/>
    <w:rsid w:val="007B4614"/>
    <w:rsid w:val="007B62B3"/>
    <w:rsid w:val="007C22A7"/>
    <w:rsid w:val="007C2369"/>
    <w:rsid w:val="007C2CBD"/>
    <w:rsid w:val="007C32F4"/>
    <w:rsid w:val="007C7AA5"/>
    <w:rsid w:val="007D1AA9"/>
    <w:rsid w:val="007D22C3"/>
    <w:rsid w:val="007D5B18"/>
    <w:rsid w:val="007E3563"/>
    <w:rsid w:val="007F1CFC"/>
    <w:rsid w:val="007F374F"/>
    <w:rsid w:val="007F3DF9"/>
    <w:rsid w:val="007F4032"/>
    <w:rsid w:val="00800E85"/>
    <w:rsid w:val="008043E8"/>
    <w:rsid w:val="00807434"/>
    <w:rsid w:val="00807ADE"/>
    <w:rsid w:val="00811AAB"/>
    <w:rsid w:val="00821EAC"/>
    <w:rsid w:val="008232C1"/>
    <w:rsid w:val="008253E7"/>
    <w:rsid w:val="00826AE7"/>
    <w:rsid w:val="00830A90"/>
    <w:rsid w:val="0083169B"/>
    <w:rsid w:val="0084113F"/>
    <w:rsid w:val="00841E18"/>
    <w:rsid w:val="0084234D"/>
    <w:rsid w:val="008423C7"/>
    <w:rsid w:val="008434DD"/>
    <w:rsid w:val="00843F06"/>
    <w:rsid w:val="0084582C"/>
    <w:rsid w:val="00845D09"/>
    <w:rsid w:val="00845DAE"/>
    <w:rsid w:val="0084664F"/>
    <w:rsid w:val="00846C17"/>
    <w:rsid w:val="008472DB"/>
    <w:rsid w:val="0085047F"/>
    <w:rsid w:val="00850AB8"/>
    <w:rsid w:val="00854CCB"/>
    <w:rsid w:val="00863156"/>
    <w:rsid w:val="008648B1"/>
    <w:rsid w:val="00867E83"/>
    <w:rsid w:val="00872187"/>
    <w:rsid w:val="00874173"/>
    <w:rsid w:val="0087423D"/>
    <w:rsid w:val="00875D07"/>
    <w:rsid w:val="00877F43"/>
    <w:rsid w:val="00884B12"/>
    <w:rsid w:val="00887807"/>
    <w:rsid w:val="00890CF8"/>
    <w:rsid w:val="00892CD9"/>
    <w:rsid w:val="00895BF6"/>
    <w:rsid w:val="008A05E8"/>
    <w:rsid w:val="008A0F05"/>
    <w:rsid w:val="008A1163"/>
    <w:rsid w:val="008A2315"/>
    <w:rsid w:val="008A3737"/>
    <w:rsid w:val="008A4070"/>
    <w:rsid w:val="008A72B7"/>
    <w:rsid w:val="008B084A"/>
    <w:rsid w:val="008B23CB"/>
    <w:rsid w:val="008B2522"/>
    <w:rsid w:val="008B277C"/>
    <w:rsid w:val="008B3061"/>
    <w:rsid w:val="008B3B6D"/>
    <w:rsid w:val="008B65BB"/>
    <w:rsid w:val="008B6E8C"/>
    <w:rsid w:val="008B6F14"/>
    <w:rsid w:val="008C2BE3"/>
    <w:rsid w:val="008C3C9A"/>
    <w:rsid w:val="008C5F11"/>
    <w:rsid w:val="008D72C8"/>
    <w:rsid w:val="008E5B12"/>
    <w:rsid w:val="008E5E25"/>
    <w:rsid w:val="008F28F0"/>
    <w:rsid w:val="008F6624"/>
    <w:rsid w:val="008F6695"/>
    <w:rsid w:val="0090016A"/>
    <w:rsid w:val="00905B22"/>
    <w:rsid w:val="00907EAC"/>
    <w:rsid w:val="00911E62"/>
    <w:rsid w:val="009145D0"/>
    <w:rsid w:val="009159FE"/>
    <w:rsid w:val="00915FF2"/>
    <w:rsid w:val="00916461"/>
    <w:rsid w:val="00922059"/>
    <w:rsid w:val="009220B7"/>
    <w:rsid w:val="009250C7"/>
    <w:rsid w:val="00925E19"/>
    <w:rsid w:val="00932E6F"/>
    <w:rsid w:val="00940762"/>
    <w:rsid w:val="009421D6"/>
    <w:rsid w:val="0094298A"/>
    <w:rsid w:val="009434BB"/>
    <w:rsid w:val="00944DEA"/>
    <w:rsid w:val="009461B9"/>
    <w:rsid w:val="00946441"/>
    <w:rsid w:val="00950DA9"/>
    <w:rsid w:val="00951BEC"/>
    <w:rsid w:val="00953D90"/>
    <w:rsid w:val="00955D6F"/>
    <w:rsid w:val="00960739"/>
    <w:rsid w:val="00961999"/>
    <w:rsid w:val="00963187"/>
    <w:rsid w:val="009644C8"/>
    <w:rsid w:val="00970DB5"/>
    <w:rsid w:val="00970FE3"/>
    <w:rsid w:val="0097144A"/>
    <w:rsid w:val="009718EB"/>
    <w:rsid w:val="00974096"/>
    <w:rsid w:val="00975DBB"/>
    <w:rsid w:val="00975F6E"/>
    <w:rsid w:val="00977331"/>
    <w:rsid w:val="00977A8C"/>
    <w:rsid w:val="009838A3"/>
    <w:rsid w:val="00983D9F"/>
    <w:rsid w:val="0098651B"/>
    <w:rsid w:val="00990703"/>
    <w:rsid w:val="00990DC7"/>
    <w:rsid w:val="00993EDC"/>
    <w:rsid w:val="00994044"/>
    <w:rsid w:val="009952C8"/>
    <w:rsid w:val="009A7CEA"/>
    <w:rsid w:val="009B2497"/>
    <w:rsid w:val="009B36EB"/>
    <w:rsid w:val="009B3CA0"/>
    <w:rsid w:val="009B6D30"/>
    <w:rsid w:val="009C52C7"/>
    <w:rsid w:val="009C6CBE"/>
    <w:rsid w:val="009D7F03"/>
    <w:rsid w:val="009E0FC1"/>
    <w:rsid w:val="009E456F"/>
    <w:rsid w:val="009E4745"/>
    <w:rsid w:val="009E565A"/>
    <w:rsid w:val="009E56B8"/>
    <w:rsid w:val="009F047F"/>
    <w:rsid w:val="009F1A89"/>
    <w:rsid w:val="00A02130"/>
    <w:rsid w:val="00A07CF2"/>
    <w:rsid w:val="00A11052"/>
    <w:rsid w:val="00A1293B"/>
    <w:rsid w:val="00A14535"/>
    <w:rsid w:val="00A1520B"/>
    <w:rsid w:val="00A17056"/>
    <w:rsid w:val="00A205EF"/>
    <w:rsid w:val="00A27CD4"/>
    <w:rsid w:val="00A309ED"/>
    <w:rsid w:val="00A32209"/>
    <w:rsid w:val="00A37712"/>
    <w:rsid w:val="00A439EC"/>
    <w:rsid w:val="00A46776"/>
    <w:rsid w:val="00A5122A"/>
    <w:rsid w:val="00A524A5"/>
    <w:rsid w:val="00A52B72"/>
    <w:rsid w:val="00A54E9E"/>
    <w:rsid w:val="00A55ED5"/>
    <w:rsid w:val="00A60F04"/>
    <w:rsid w:val="00A64F1E"/>
    <w:rsid w:val="00A65713"/>
    <w:rsid w:val="00A657A6"/>
    <w:rsid w:val="00A704AA"/>
    <w:rsid w:val="00A70715"/>
    <w:rsid w:val="00A7085C"/>
    <w:rsid w:val="00A70C0B"/>
    <w:rsid w:val="00A71C2A"/>
    <w:rsid w:val="00A754A9"/>
    <w:rsid w:val="00A779BE"/>
    <w:rsid w:val="00A80971"/>
    <w:rsid w:val="00A81866"/>
    <w:rsid w:val="00A92E4E"/>
    <w:rsid w:val="00A9574B"/>
    <w:rsid w:val="00A9730A"/>
    <w:rsid w:val="00AA3558"/>
    <w:rsid w:val="00AB00AF"/>
    <w:rsid w:val="00AB1FFC"/>
    <w:rsid w:val="00AB2DC9"/>
    <w:rsid w:val="00AC2886"/>
    <w:rsid w:val="00AC451C"/>
    <w:rsid w:val="00AC56A0"/>
    <w:rsid w:val="00AD025F"/>
    <w:rsid w:val="00AD0AE8"/>
    <w:rsid w:val="00AD2E83"/>
    <w:rsid w:val="00AD7CFC"/>
    <w:rsid w:val="00AE18C1"/>
    <w:rsid w:val="00AE1F50"/>
    <w:rsid w:val="00AE21E0"/>
    <w:rsid w:val="00AE2E30"/>
    <w:rsid w:val="00AE46EA"/>
    <w:rsid w:val="00AF1213"/>
    <w:rsid w:val="00AF238B"/>
    <w:rsid w:val="00AF394B"/>
    <w:rsid w:val="00B0055A"/>
    <w:rsid w:val="00B02CB8"/>
    <w:rsid w:val="00B04F8D"/>
    <w:rsid w:val="00B0535F"/>
    <w:rsid w:val="00B062C2"/>
    <w:rsid w:val="00B06772"/>
    <w:rsid w:val="00B107DC"/>
    <w:rsid w:val="00B148A8"/>
    <w:rsid w:val="00B21B8D"/>
    <w:rsid w:val="00B25EF9"/>
    <w:rsid w:val="00B32CA0"/>
    <w:rsid w:val="00B36543"/>
    <w:rsid w:val="00B36A81"/>
    <w:rsid w:val="00B43A91"/>
    <w:rsid w:val="00B50946"/>
    <w:rsid w:val="00B54C0B"/>
    <w:rsid w:val="00B6735A"/>
    <w:rsid w:val="00B739BB"/>
    <w:rsid w:val="00B766E5"/>
    <w:rsid w:val="00B813E4"/>
    <w:rsid w:val="00B83FF1"/>
    <w:rsid w:val="00B8522C"/>
    <w:rsid w:val="00B90DAF"/>
    <w:rsid w:val="00B94F21"/>
    <w:rsid w:val="00B9530E"/>
    <w:rsid w:val="00BA02BB"/>
    <w:rsid w:val="00BA0704"/>
    <w:rsid w:val="00BA0B9A"/>
    <w:rsid w:val="00BA0DA9"/>
    <w:rsid w:val="00BA16E0"/>
    <w:rsid w:val="00BC27C9"/>
    <w:rsid w:val="00BC2A41"/>
    <w:rsid w:val="00BC422A"/>
    <w:rsid w:val="00BD2122"/>
    <w:rsid w:val="00BD4615"/>
    <w:rsid w:val="00BD59EF"/>
    <w:rsid w:val="00BD5B94"/>
    <w:rsid w:val="00BE2BA2"/>
    <w:rsid w:val="00BE5E64"/>
    <w:rsid w:val="00BF1BDB"/>
    <w:rsid w:val="00BF3223"/>
    <w:rsid w:val="00BF33FF"/>
    <w:rsid w:val="00BF3DE0"/>
    <w:rsid w:val="00BF3F79"/>
    <w:rsid w:val="00BF4D4A"/>
    <w:rsid w:val="00BF6809"/>
    <w:rsid w:val="00C00864"/>
    <w:rsid w:val="00C048A1"/>
    <w:rsid w:val="00C07281"/>
    <w:rsid w:val="00C07FB2"/>
    <w:rsid w:val="00C17A28"/>
    <w:rsid w:val="00C20A76"/>
    <w:rsid w:val="00C23A38"/>
    <w:rsid w:val="00C23E12"/>
    <w:rsid w:val="00C246E5"/>
    <w:rsid w:val="00C24E84"/>
    <w:rsid w:val="00C25D76"/>
    <w:rsid w:val="00C30D4D"/>
    <w:rsid w:val="00C33023"/>
    <w:rsid w:val="00C3391C"/>
    <w:rsid w:val="00C33E42"/>
    <w:rsid w:val="00C342B4"/>
    <w:rsid w:val="00C3547C"/>
    <w:rsid w:val="00C3547E"/>
    <w:rsid w:val="00C373BD"/>
    <w:rsid w:val="00C408BD"/>
    <w:rsid w:val="00C47516"/>
    <w:rsid w:val="00C47AB4"/>
    <w:rsid w:val="00C5032D"/>
    <w:rsid w:val="00C5179C"/>
    <w:rsid w:val="00C52145"/>
    <w:rsid w:val="00C54636"/>
    <w:rsid w:val="00C57EB2"/>
    <w:rsid w:val="00C72429"/>
    <w:rsid w:val="00C76D85"/>
    <w:rsid w:val="00C8215F"/>
    <w:rsid w:val="00C82821"/>
    <w:rsid w:val="00C91298"/>
    <w:rsid w:val="00C9207E"/>
    <w:rsid w:val="00C94226"/>
    <w:rsid w:val="00CA28B5"/>
    <w:rsid w:val="00CA3133"/>
    <w:rsid w:val="00CA4171"/>
    <w:rsid w:val="00CA5CFE"/>
    <w:rsid w:val="00CA7A49"/>
    <w:rsid w:val="00CB28E4"/>
    <w:rsid w:val="00CC19DF"/>
    <w:rsid w:val="00CC2C6B"/>
    <w:rsid w:val="00CC466B"/>
    <w:rsid w:val="00CC7ED0"/>
    <w:rsid w:val="00CD3B3B"/>
    <w:rsid w:val="00CD4750"/>
    <w:rsid w:val="00CD5F23"/>
    <w:rsid w:val="00CD7470"/>
    <w:rsid w:val="00CE2C84"/>
    <w:rsid w:val="00CE40D8"/>
    <w:rsid w:val="00CF0DFA"/>
    <w:rsid w:val="00CF364A"/>
    <w:rsid w:val="00CF7690"/>
    <w:rsid w:val="00D036DB"/>
    <w:rsid w:val="00D04465"/>
    <w:rsid w:val="00D05EAD"/>
    <w:rsid w:val="00D064D6"/>
    <w:rsid w:val="00D06DC0"/>
    <w:rsid w:val="00D1076C"/>
    <w:rsid w:val="00D128C2"/>
    <w:rsid w:val="00D134ED"/>
    <w:rsid w:val="00D14EF0"/>
    <w:rsid w:val="00D150CE"/>
    <w:rsid w:val="00D214FB"/>
    <w:rsid w:val="00D23830"/>
    <w:rsid w:val="00D23D4A"/>
    <w:rsid w:val="00D248A6"/>
    <w:rsid w:val="00D24A78"/>
    <w:rsid w:val="00D24DAE"/>
    <w:rsid w:val="00D24FB9"/>
    <w:rsid w:val="00D25EE8"/>
    <w:rsid w:val="00D26DCB"/>
    <w:rsid w:val="00D27FF7"/>
    <w:rsid w:val="00D303F4"/>
    <w:rsid w:val="00D353A9"/>
    <w:rsid w:val="00D35568"/>
    <w:rsid w:val="00D363BB"/>
    <w:rsid w:val="00D37EC2"/>
    <w:rsid w:val="00D40226"/>
    <w:rsid w:val="00D40C53"/>
    <w:rsid w:val="00D43631"/>
    <w:rsid w:val="00D44E59"/>
    <w:rsid w:val="00D545F6"/>
    <w:rsid w:val="00D61A02"/>
    <w:rsid w:val="00D62DA0"/>
    <w:rsid w:val="00D65759"/>
    <w:rsid w:val="00D664CB"/>
    <w:rsid w:val="00D66B14"/>
    <w:rsid w:val="00D706F3"/>
    <w:rsid w:val="00D70956"/>
    <w:rsid w:val="00D75082"/>
    <w:rsid w:val="00D75A36"/>
    <w:rsid w:val="00D82864"/>
    <w:rsid w:val="00D91087"/>
    <w:rsid w:val="00D92344"/>
    <w:rsid w:val="00D93A04"/>
    <w:rsid w:val="00D93B5A"/>
    <w:rsid w:val="00D94823"/>
    <w:rsid w:val="00D95098"/>
    <w:rsid w:val="00D95C8E"/>
    <w:rsid w:val="00DA15FD"/>
    <w:rsid w:val="00DA1B54"/>
    <w:rsid w:val="00DA4D80"/>
    <w:rsid w:val="00DB0859"/>
    <w:rsid w:val="00DB1B14"/>
    <w:rsid w:val="00DB4579"/>
    <w:rsid w:val="00DC2D33"/>
    <w:rsid w:val="00DD28EA"/>
    <w:rsid w:val="00DD5211"/>
    <w:rsid w:val="00DD7A47"/>
    <w:rsid w:val="00DE15F3"/>
    <w:rsid w:val="00DE4250"/>
    <w:rsid w:val="00DE604B"/>
    <w:rsid w:val="00DF2ECC"/>
    <w:rsid w:val="00DF400A"/>
    <w:rsid w:val="00DF4703"/>
    <w:rsid w:val="00DF6B12"/>
    <w:rsid w:val="00E01686"/>
    <w:rsid w:val="00E0317B"/>
    <w:rsid w:val="00E05488"/>
    <w:rsid w:val="00E072E7"/>
    <w:rsid w:val="00E15B40"/>
    <w:rsid w:val="00E236C1"/>
    <w:rsid w:val="00E23FE0"/>
    <w:rsid w:val="00E32660"/>
    <w:rsid w:val="00E34422"/>
    <w:rsid w:val="00E36104"/>
    <w:rsid w:val="00E36396"/>
    <w:rsid w:val="00E41749"/>
    <w:rsid w:val="00E4642E"/>
    <w:rsid w:val="00E5007E"/>
    <w:rsid w:val="00E5531C"/>
    <w:rsid w:val="00E6300F"/>
    <w:rsid w:val="00E632FB"/>
    <w:rsid w:val="00E63487"/>
    <w:rsid w:val="00E65F0C"/>
    <w:rsid w:val="00E65F8D"/>
    <w:rsid w:val="00E668CC"/>
    <w:rsid w:val="00E66BAF"/>
    <w:rsid w:val="00E73720"/>
    <w:rsid w:val="00E74071"/>
    <w:rsid w:val="00E774D3"/>
    <w:rsid w:val="00E8107E"/>
    <w:rsid w:val="00E815E7"/>
    <w:rsid w:val="00E839EC"/>
    <w:rsid w:val="00E8782D"/>
    <w:rsid w:val="00E878CB"/>
    <w:rsid w:val="00E941E0"/>
    <w:rsid w:val="00E97BF3"/>
    <w:rsid w:val="00EA4550"/>
    <w:rsid w:val="00EA58D7"/>
    <w:rsid w:val="00EA6F29"/>
    <w:rsid w:val="00EB2A01"/>
    <w:rsid w:val="00EB61D4"/>
    <w:rsid w:val="00EC438B"/>
    <w:rsid w:val="00EF1A65"/>
    <w:rsid w:val="00EF3CE7"/>
    <w:rsid w:val="00EF569A"/>
    <w:rsid w:val="00EF7D45"/>
    <w:rsid w:val="00F00796"/>
    <w:rsid w:val="00F0474D"/>
    <w:rsid w:val="00F06896"/>
    <w:rsid w:val="00F074D9"/>
    <w:rsid w:val="00F07A8A"/>
    <w:rsid w:val="00F07EF1"/>
    <w:rsid w:val="00F10C91"/>
    <w:rsid w:val="00F1593D"/>
    <w:rsid w:val="00F217BC"/>
    <w:rsid w:val="00F22F4D"/>
    <w:rsid w:val="00F2450A"/>
    <w:rsid w:val="00F27D6F"/>
    <w:rsid w:val="00F339D0"/>
    <w:rsid w:val="00F37836"/>
    <w:rsid w:val="00F408A0"/>
    <w:rsid w:val="00F41A0A"/>
    <w:rsid w:val="00F41E7B"/>
    <w:rsid w:val="00F43DE9"/>
    <w:rsid w:val="00F50F58"/>
    <w:rsid w:val="00F515CA"/>
    <w:rsid w:val="00F51632"/>
    <w:rsid w:val="00F555F3"/>
    <w:rsid w:val="00F560E6"/>
    <w:rsid w:val="00F61E96"/>
    <w:rsid w:val="00F64946"/>
    <w:rsid w:val="00F70572"/>
    <w:rsid w:val="00F7092C"/>
    <w:rsid w:val="00F741B6"/>
    <w:rsid w:val="00F74A92"/>
    <w:rsid w:val="00F75FAD"/>
    <w:rsid w:val="00F82AA3"/>
    <w:rsid w:val="00F833B6"/>
    <w:rsid w:val="00F8351F"/>
    <w:rsid w:val="00F83E83"/>
    <w:rsid w:val="00F84ABA"/>
    <w:rsid w:val="00F86240"/>
    <w:rsid w:val="00F86B04"/>
    <w:rsid w:val="00F87BF6"/>
    <w:rsid w:val="00F93865"/>
    <w:rsid w:val="00F95A8D"/>
    <w:rsid w:val="00FA2CC5"/>
    <w:rsid w:val="00FA3775"/>
    <w:rsid w:val="00FA42F1"/>
    <w:rsid w:val="00FA4D3D"/>
    <w:rsid w:val="00FA5E9D"/>
    <w:rsid w:val="00FA6480"/>
    <w:rsid w:val="00FA7DE6"/>
    <w:rsid w:val="00FB0F12"/>
    <w:rsid w:val="00FB153F"/>
    <w:rsid w:val="00FB25E5"/>
    <w:rsid w:val="00FB4576"/>
    <w:rsid w:val="00FB6E16"/>
    <w:rsid w:val="00FC2AE4"/>
    <w:rsid w:val="00FC3A43"/>
    <w:rsid w:val="00FD1341"/>
    <w:rsid w:val="00FD56C3"/>
    <w:rsid w:val="00FD70FD"/>
    <w:rsid w:val="00FE01C7"/>
    <w:rsid w:val="00FE1C20"/>
    <w:rsid w:val="00FE28B3"/>
    <w:rsid w:val="00FE3AC4"/>
    <w:rsid w:val="00FE540E"/>
    <w:rsid w:val="00FE5F14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o:colormru v:ext="edit" colors="#ddd"/>
    </o:shapedefaults>
    <o:shapelayout v:ext="edit">
      <o:idmap v:ext="edit" data="1"/>
    </o:shapelayout>
  </w:shapeDefaults>
  <w:decimalSymbol w:val=","/>
  <w:listSeparator w:val=";"/>
  <w14:docId w14:val="19CCA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A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qFormat/>
    <w:locked/>
    <w:rsid w:val="00514C79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  <w:lang w:val="x-none" w:eastAsia="x-none"/>
    </w:rPr>
  </w:style>
  <w:style w:type="paragraph" w:customStyle="1" w:styleId="NormalWeb1">
    <w:name w:val="Normal (Web)1"/>
    <w:basedOn w:val="Normal"/>
    <w:uiPriority w:val="99"/>
    <w:rsid w:val="00465DA3"/>
    <w:pPr>
      <w:spacing w:before="75" w:line="312" w:lineRule="auto"/>
    </w:pPr>
    <w:rPr>
      <w:sz w:val="17"/>
      <w:szCs w:val="17"/>
    </w:rPr>
  </w:style>
  <w:style w:type="character" w:styleId="Forte">
    <w:name w:val="Strong"/>
    <w:uiPriority w:val="99"/>
    <w:qFormat/>
    <w:rsid w:val="00465DA3"/>
    <w:rPr>
      <w:b/>
      <w:bCs/>
    </w:rPr>
  </w:style>
  <w:style w:type="paragraph" w:styleId="Cabealho">
    <w:name w:val="header"/>
    <w:basedOn w:val="Normal"/>
    <w:link w:val="CabealhoChar"/>
    <w:uiPriority w:val="99"/>
    <w:rsid w:val="00465DA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975DBB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344FD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975DBB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09784C"/>
    <w:rPr>
      <w:sz w:val="2"/>
      <w:szCs w:val="2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975DBB"/>
    <w:rPr>
      <w:rFonts w:cs="Times New Roman"/>
      <w:sz w:val="2"/>
      <w:szCs w:val="2"/>
    </w:rPr>
  </w:style>
  <w:style w:type="table" w:styleId="Tabelacomgrade">
    <w:name w:val="Table Grid"/>
    <w:basedOn w:val="Tabelanormal"/>
    <w:uiPriority w:val="99"/>
    <w:rsid w:val="00E417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elhaClara1">
    <w:name w:val="Grelha Clara1"/>
    <w:basedOn w:val="Tabelanormal"/>
    <w:uiPriority w:val="99"/>
    <w:rsid w:val="00AE2E3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PargrafodaLista">
    <w:name w:val="List Paragraph"/>
    <w:basedOn w:val="Normal"/>
    <w:uiPriority w:val="34"/>
    <w:qFormat/>
    <w:rsid w:val="0040305A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uiPriority w:val="20"/>
    <w:qFormat/>
    <w:locked/>
    <w:rsid w:val="00471B44"/>
    <w:rPr>
      <w:i/>
      <w:iCs/>
    </w:rPr>
  </w:style>
  <w:style w:type="table" w:customStyle="1" w:styleId="TableGrid">
    <w:name w:val="TableGrid"/>
    <w:rsid w:val="00C91298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45C5"/>
    <w:pPr>
      <w:widowControl w:val="0"/>
      <w:autoSpaceDE w:val="0"/>
      <w:autoSpaceDN w:val="0"/>
      <w:adjustRightInd w:val="0"/>
    </w:pPr>
    <w:rPr>
      <w:color w:val="000000"/>
      <w:sz w:val="24"/>
      <w:lang w:val="en-US"/>
    </w:rPr>
  </w:style>
  <w:style w:type="character" w:styleId="Nmerodepgina">
    <w:name w:val="page number"/>
    <w:basedOn w:val="Fontepargpadro"/>
    <w:uiPriority w:val="99"/>
    <w:semiHidden/>
    <w:unhideWhenUsed/>
    <w:rsid w:val="003B0747"/>
  </w:style>
  <w:style w:type="paragraph" w:styleId="Textodenotaderodap">
    <w:name w:val="footnote text"/>
    <w:basedOn w:val="Normal"/>
    <w:link w:val="TextodenotaderodapChar"/>
    <w:uiPriority w:val="99"/>
    <w:unhideWhenUsed/>
    <w:rsid w:val="008D72C8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D72C8"/>
  </w:style>
  <w:style w:type="character" w:styleId="Refdenotaderodap">
    <w:name w:val="footnote reference"/>
    <w:uiPriority w:val="99"/>
    <w:unhideWhenUsed/>
    <w:rsid w:val="008D72C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70956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  <w:lang w:val="en-US" w:eastAsia="en-US"/>
    </w:rPr>
  </w:style>
  <w:style w:type="character" w:customStyle="1" w:styleId="Ttulo1Carcter">
    <w:name w:val="Título 1 Carácter"/>
    <w:link w:val="Ttulo11"/>
    <w:rsid w:val="00514C79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styleId="Lista2">
    <w:name w:val="List 2"/>
    <w:basedOn w:val="Normal"/>
    <w:uiPriority w:val="99"/>
    <w:unhideWhenUsed/>
    <w:rsid w:val="00514C79"/>
    <w:pPr>
      <w:ind w:left="566" w:hanging="283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94044"/>
    <w:rPr>
      <w:rFonts w:ascii="Times New Roman" w:hAnsi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994044"/>
    <w:rPr>
      <w:rFonts w:ascii="Times New Roman" w:hAnsi="Times New Roman"/>
    </w:rPr>
  </w:style>
  <w:style w:type="table" w:customStyle="1" w:styleId="Tabelacomgrelha1">
    <w:name w:val="Tabela com grelha1"/>
    <w:basedOn w:val="Tabelanormal"/>
    <w:next w:val="Tabelacomgrade"/>
    <w:uiPriority w:val="99"/>
    <w:rsid w:val="00EF56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1Tab">
    <w:name w:val="Tit 1 Tab"/>
    <w:basedOn w:val="Normal"/>
    <w:autoRedefine/>
    <w:qFormat/>
    <w:rsid w:val="003E30D4"/>
    <w:pPr>
      <w:numPr>
        <w:numId w:val="10"/>
      </w:numPr>
      <w:autoSpaceDE w:val="0"/>
      <w:autoSpaceDN w:val="0"/>
      <w:adjustRightInd w:val="0"/>
      <w:spacing w:before="60" w:after="60" w:line="288" w:lineRule="auto"/>
      <w:ind w:left="357" w:hanging="357"/>
      <w:jc w:val="both"/>
    </w:pPr>
    <w:rPr>
      <w:rFonts w:ascii="Calibri" w:eastAsia="Calibri" w:hAnsi="Calibri" w:cs="Calibri"/>
      <w:b/>
      <w:bCs/>
      <w:color w:val="000000"/>
      <w:spacing w:val="2"/>
      <w:sz w:val="20"/>
      <w:szCs w:val="20"/>
      <w:lang w:eastAsia="en-US"/>
    </w:rPr>
  </w:style>
  <w:style w:type="paragraph" w:customStyle="1" w:styleId="Not1Tabela">
    <w:name w:val="Not 1 Tabela"/>
    <w:basedOn w:val="Normal"/>
    <w:autoRedefine/>
    <w:qFormat/>
    <w:rsid w:val="003E30D4"/>
    <w:pPr>
      <w:autoSpaceDE w:val="0"/>
      <w:autoSpaceDN w:val="0"/>
      <w:adjustRightInd w:val="0"/>
      <w:spacing w:before="60" w:after="60"/>
      <w:jc w:val="both"/>
    </w:pPr>
    <w:rPr>
      <w:rFonts w:ascii="Calibri" w:eastAsia="Calibri" w:hAnsi="Calibri" w:cs="Calibri"/>
      <w:i/>
      <w:iCs/>
      <w:color w:val="000000"/>
      <w:sz w:val="16"/>
      <w:szCs w:val="16"/>
      <w:lang w:eastAsia="en-US"/>
    </w:rPr>
  </w:style>
  <w:style w:type="paragraph" w:customStyle="1" w:styleId="TextTab">
    <w:name w:val="Text Tab"/>
    <w:basedOn w:val="Normal"/>
    <w:autoRedefine/>
    <w:qFormat/>
    <w:rsid w:val="00D04465"/>
    <w:pPr>
      <w:spacing w:line="276" w:lineRule="auto"/>
      <w:ind w:right="-113"/>
    </w:pPr>
    <w:rPr>
      <w:rFonts w:ascii="Calibri" w:eastAsia="Calibri" w:hAnsi="Calibri"/>
      <w:b/>
      <w:sz w:val="20"/>
      <w:szCs w:val="20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9F1A89"/>
    <w:rPr>
      <w:color w:val="808080"/>
    </w:rPr>
  </w:style>
  <w:style w:type="character" w:customStyle="1" w:styleId="Formulrio1">
    <w:name w:val="Formulário 1"/>
    <w:uiPriority w:val="1"/>
    <w:qFormat/>
    <w:rsid w:val="00D62DA0"/>
    <w:rPr>
      <w:rFonts w:asciiTheme="minorHAnsi" w:hAnsiTheme="minorHAnsi"/>
      <w:b w:val="0"/>
      <w:sz w:val="20"/>
    </w:rPr>
  </w:style>
  <w:style w:type="paragraph" w:customStyle="1" w:styleId="Estilo1">
    <w:name w:val="Estilo1"/>
    <w:basedOn w:val="Normal"/>
    <w:autoRedefine/>
    <w:qFormat/>
    <w:rsid w:val="008232C1"/>
    <w:pPr>
      <w:ind w:left="57"/>
    </w:pPr>
    <w:rPr>
      <w:rFonts w:ascii="Calibri" w:hAnsi="Calibri" w:cstheme="minorHAnsi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232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32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32C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32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32C1"/>
    <w:rPr>
      <w:b/>
      <w:bCs/>
    </w:rPr>
  </w:style>
  <w:style w:type="paragraph" w:styleId="Reviso">
    <w:name w:val="Revision"/>
    <w:hidden/>
    <w:uiPriority w:val="99"/>
    <w:semiHidden/>
    <w:rsid w:val="008232C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A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arcter"/>
    <w:qFormat/>
    <w:locked/>
    <w:rsid w:val="00514C79"/>
    <w:pPr>
      <w:keepNext/>
      <w:keepLines/>
      <w:spacing w:before="480"/>
      <w:outlineLvl w:val="0"/>
    </w:pPr>
    <w:rPr>
      <w:rFonts w:ascii="Cambria" w:eastAsia="MS Gothic" w:hAnsi="Cambria"/>
      <w:b/>
      <w:bCs/>
      <w:color w:val="345A8A"/>
      <w:sz w:val="32"/>
      <w:szCs w:val="32"/>
      <w:lang w:val="x-none" w:eastAsia="x-none"/>
    </w:rPr>
  </w:style>
  <w:style w:type="paragraph" w:customStyle="1" w:styleId="NormalWeb1">
    <w:name w:val="Normal (Web)1"/>
    <w:basedOn w:val="Normal"/>
    <w:uiPriority w:val="99"/>
    <w:rsid w:val="00465DA3"/>
    <w:pPr>
      <w:spacing w:before="75" w:line="312" w:lineRule="auto"/>
    </w:pPr>
    <w:rPr>
      <w:sz w:val="17"/>
      <w:szCs w:val="17"/>
    </w:rPr>
  </w:style>
  <w:style w:type="character" w:styleId="Forte">
    <w:name w:val="Strong"/>
    <w:uiPriority w:val="99"/>
    <w:qFormat/>
    <w:rsid w:val="00465DA3"/>
    <w:rPr>
      <w:b/>
      <w:bCs/>
    </w:rPr>
  </w:style>
  <w:style w:type="paragraph" w:styleId="Cabealho">
    <w:name w:val="header"/>
    <w:basedOn w:val="Normal"/>
    <w:link w:val="CabealhoChar"/>
    <w:uiPriority w:val="99"/>
    <w:rsid w:val="00465DA3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975DBB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uiPriority w:val="99"/>
    <w:rsid w:val="00344FDA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975DBB"/>
    <w:rPr>
      <w:rFonts w:ascii="Arial" w:hAnsi="Arial" w:cs="Arial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09784C"/>
    <w:rPr>
      <w:sz w:val="2"/>
      <w:szCs w:val="2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975DBB"/>
    <w:rPr>
      <w:rFonts w:cs="Times New Roman"/>
      <w:sz w:val="2"/>
      <w:szCs w:val="2"/>
    </w:rPr>
  </w:style>
  <w:style w:type="table" w:styleId="Tabelacomgrade">
    <w:name w:val="Table Grid"/>
    <w:basedOn w:val="Tabelanormal"/>
    <w:uiPriority w:val="99"/>
    <w:rsid w:val="00E4174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elhaClara1">
    <w:name w:val="Grelha Clara1"/>
    <w:basedOn w:val="Tabelanormal"/>
    <w:uiPriority w:val="99"/>
    <w:rsid w:val="00AE2E30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Arial" w:eastAsia="Times New Roman" w:hAnsi="Arial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Arial" w:eastAsia="Times New Roman" w:hAnsi="Arial" w:cs="Arial"/>
        <w:b/>
        <w:bCs/>
      </w:rPr>
    </w:tblStylePr>
    <w:tblStylePr w:type="lastCol">
      <w:rPr>
        <w:rFonts w:ascii="Arial" w:eastAsia="Times New Roman" w:hAnsi="Arial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PargrafodaLista">
    <w:name w:val="List Paragraph"/>
    <w:basedOn w:val="Normal"/>
    <w:uiPriority w:val="34"/>
    <w:qFormat/>
    <w:rsid w:val="0040305A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fase">
    <w:name w:val="Emphasis"/>
    <w:uiPriority w:val="20"/>
    <w:qFormat/>
    <w:locked/>
    <w:rsid w:val="00471B44"/>
    <w:rPr>
      <w:i/>
      <w:iCs/>
    </w:rPr>
  </w:style>
  <w:style w:type="table" w:customStyle="1" w:styleId="TableGrid">
    <w:name w:val="TableGrid"/>
    <w:rsid w:val="00C91298"/>
    <w:rPr>
      <w:rFonts w:ascii="Calibri" w:eastAsia="MS Mincho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5F45C5"/>
    <w:pPr>
      <w:widowControl w:val="0"/>
      <w:autoSpaceDE w:val="0"/>
      <w:autoSpaceDN w:val="0"/>
      <w:adjustRightInd w:val="0"/>
    </w:pPr>
    <w:rPr>
      <w:color w:val="000000"/>
      <w:sz w:val="24"/>
      <w:lang w:val="en-US"/>
    </w:rPr>
  </w:style>
  <w:style w:type="character" w:styleId="Nmerodepgina">
    <w:name w:val="page number"/>
    <w:basedOn w:val="Fontepargpadro"/>
    <w:uiPriority w:val="99"/>
    <w:semiHidden/>
    <w:unhideWhenUsed/>
    <w:rsid w:val="003B0747"/>
  </w:style>
  <w:style w:type="paragraph" w:styleId="Textodenotaderodap">
    <w:name w:val="footnote text"/>
    <w:basedOn w:val="Normal"/>
    <w:link w:val="TextodenotaderodapChar"/>
    <w:uiPriority w:val="99"/>
    <w:unhideWhenUsed/>
    <w:rsid w:val="008D72C8"/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8D72C8"/>
  </w:style>
  <w:style w:type="character" w:styleId="Refdenotaderodap">
    <w:name w:val="footnote reference"/>
    <w:uiPriority w:val="99"/>
    <w:unhideWhenUsed/>
    <w:rsid w:val="008D72C8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D70956"/>
    <w:pPr>
      <w:spacing w:before="100" w:beforeAutospacing="1" w:after="100" w:afterAutospacing="1"/>
    </w:pPr>
    <w:rPr>
      <w:rFonts w:ascii="Times New Roman" w:eastAsia="MS Mincho" w:hAnsi="Times New Roman"/>
      <w:sz w:val="20"/>
      <w:szCs w:val="20"/>
      <w:lang w:val="en-US" w:eastAsia="en-US"/>
    </w:rPr>
  </w:style>
  <w:style w:type="character" w:customStyle="1" w:styleId="Ttulo1Carcter">
    <w:name w:val="Título 1 Carácter"/>
    <w:link w:val="Ttulo11"/>
    <w:rsid w:val="00514C79"/>
    <w:rPr>
      <w:rFonts w:ascii="Cambria" w:eastAsia="MS Gothic" w:hAnsi="Cambria" w:cs="Times New Roman"/>
      <w:b/>
      <w:bCs/>
      <w:color w:val="345A8A"/>
      <w:sz w:val="32"/>
      <w:szCs w:val="32"/>
    </w:rPr>
  </w:style>
  <w:style w:type="paragraph" w:styleId="Lista2">
    <w:name w:val="List 2"/>
    <w:basedOn w:val="Normal"/>
    <w:uiPriority w:val="99"/>
    <w:unhideWhenUsed/>
    <w:rsid w:val="00514C79"/>
    <w:pPr>
      <w:ind w:left="566" w:hanging="283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94044"/>
    <w:rPr>
      <w:rFonts w:ascii="Times New Roman" w:hAnsi="Times New Roman"/>
      <w:sz w:val="20"/>
      <w:szCs w:val="20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994044"/>
    <w:rPr>
      <w:rFonts w:ascii="Times New Roman" w:hAnsi="Times New Roman"/>
    </w:rPr>
  </w:style>
  <w:style w:type="table" w:customStyle="1" w:styleId="Tabelacomgrelha1">
    <w:name w:val="Tabela com grelha1"/>
    <w:basedOn w:val="Tabelanormal"/>
    <w:next w:val="Tabelacomgrade"/>
    <w:uiPriority w:val="99"/>
    <w:rsid w:val="00EF569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1Tab">
    <w:name w:val="Tit 1 Tab"/>
    <w:basedOn w:val="Normal"/>
    <w:autoRedefine/>
    <w:qFormat/>
    <w:rsid w:val="003E30D4"/>
    <w:pPr>
      <w:numPr>
        <w:numId w:val="10"/>
      </w:numPr>
      <w:autoSpaceDE w:val="0"/>
      <w:autoSpaceDN w:val="0"/>
      <w:adjustRightInd w:val="0"/>
      <w:spacing w:before="60" w:after="60" w:line="288" w:lineRule="auto"/>
      <w:ind w:left="357" w:hanging="357"/>
      <w:jc w:val="both"/>
    </w:pPr>
    <w:rPr>
      <w:rFonts w:ascii="Calibri" w:eastAsia="Calibri" w:hAnsi="Calibri" w:cs="Calibri"/>
      <w:b/>
      <w:bCs/>
      <w:color w:val="000000"/>
      <w:spacing w:val="2"/>
      <w:sz w:val="20"/>
      <w:szCs w:val="20"/>
      <w:lang w:eastAsia="en-US"/>
    </w:rPr>
  </w:style>
  <w:style w:type="paragraph" w:customStyle="1" w:styleId="Not1Tabela">
    <w:name w:val="Not 1 Tabela"/>
    <w:basedOn w:val="Normal"/>
    <w:autoRedefine/>
    <w:qFormat/>
    <w:rsid w:val="003E30D4"/>
    <w:pPr>
      <w:autoSpaceDE w:val="0"/>
      <w:autoSpaceDN w:val="0"/>
      <w:adjustRightInd w:val="0"/>
      <w:spacing w:before="60" w:after="60"/>
      <w:jc w:val="both"/>
    </w:pPr>
    <w:rPr>
      <w:rFonts w:ascii="Calibri" w:eastAsia="Calibri" w:hAnsi="Calibri" w:cs="Calibri"/>
      <w:i/>
      <w:iCs/>
      <w:color w:val="000000"/>
      <w:sz w:val="16"/>
      <w:szCs w:val="16"/>
      <w:lang w:eastAsia="en-US"/>
    </w:rPr>
  </w:style>
  <w:style w:type="paragraph" w:customStyle="1" w:styleId="TextTab">
    <w:name w:val="Text Tab"/>
    <w:basedOn w:val="Normal"/>
    <w:autoRedefine/>
    <w:qFormat/>
    <w:rsid w:val="00D04465"/>
    <w:pPr>
      <w:spacing w:line="276" w:lineRule="auto"/>
      <w:ind w:right="-113"/>
    </w:pPr>
    <w:rPr>
      <w:rFonts w:ascii="Calibri" w:eastAsia="Calibri" w:hAnsi="Calibri"/>
      <w:b/>
      <w:sz w:val="20"/>
      <w:szCs w:val="20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9F1A89"/>
    <w:rPr>
      <w:color w:val="808080"/>
    </w:rPr>
  </w:style>
  <w:style w:type="character" w:customStyle="1" w:styleId="Formulrio1">
    <w:name w:val="Formulário 1"/>
    <w:uiPriority w:val="1"/>
    <w:qFormat/>
    <w:rsid w:val="00D62DA0"/>
    <w:rPr>
      <w:rFonts w:asciiTheme="minorHAnsi" w:hAnsiTheme="minorHAnsi"/>
      <w:b w:val="0"/>
      <w:sz w:val="20"/>
    </w:rPr>
  </w:style>
  <w:style w:type="paragraph" w:customStyle="1" w:styleId="Estilo1">
    <w:name w:val="Estilo1"/>
    <w:basedOn w:val="Normal"/>
    <w:autoRedefine/>
    <w:qFormat/>
    <w:rsid w:val="008232C1"/>
    <w:pPr>
      <w:ind w:left="57"/>
    </w:pPr>
    <w:rPr>
      <w:rFonts w:ascii="Calibri" w:hAnsi="Calibri" w:cstheme="minorHAnsi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8232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232C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232C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32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32C1"/>
    <w:rPr>
      <w:b/>
      <w:bCs/>
    </w:rPr>
  </w:style>
  <w:style w:type="paragraph" w:styleId="Reviso">
    <w:name w:val="Revision"/>
    <w:hidden/>
    <w:uiPriority w:val="99"/>
    <w:semiHidden/>
    <w:rsid w:val="008232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56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3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96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4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microsoft.com/office/2007/relationships/hdphoto" Target="media/hdphoto2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0D90A3F948D47B084AA45B12EC280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6DBCBD-07B9-453B-B9CB-1C9EA073653D}"/>
      </w:docPartPr>
      <w:docPartBody>
        <w:p w:rsidR="00FF42EA" w:rsidRDefault="009D1623">
          <w:r w:rsidRPr="00772A54">
            <w:rPr>
              <w:rStyle w:val="TextodoEspaoReservado"/>
            </w:rPr>
            <w:t>[Assunto]</w:t>
          </w:r>
        </w:p>
      </w:docPartBody>
    </w:docPart>
    <w:docPart>
      <w:docPartPr>
        <w:name w:val="DEC0AC71AC1C4569974AC5DF03A52B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6D9493-1CF0-424E-9872-7BDFE576D0C4}"/>
      </w:docPartPr>
      <w:docPartBody>
        <w:p w:rsidR="00FF42EA" w:rsidRDefault="009D1623">
          <w:r w:rsidRPr="00772A54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4E75D90t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623"/>
    <w:rsid w:val="00403B01"/>
    <w:rsid w:val="0057187A"/>
    <w:rsid w:val="009D1623"/>
    <w:rsid w:val="00EA73B0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A73B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A73B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4E00D7-32E0-4791-B702-9669EECAE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677</Words>
  <Characters>5617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CALENDÁRIO ESCOLAR</vt:lpstr>
    </vt:vector>
  </TitlesOfParts>
  <LinksUpToDate>false</LinksUpToDate>
  <CharactersWithSpaces>6282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CALENDÁRIO ESCOLAR</dc:title>
  <dc:subject>Aluno</dc:subject>
  <dc:creator/>
  <cp:keywords/>
  <cp:lastModifiedBy/>
  <cp:revision>1</cp:revision>
  <cp:lastPrinted>2008-09-09T16:26:00Z</cp:lastPrinted>
  <dcterms:created xsi:type="dcterms:W3CDTF">2023-09-11T10:25:00Z</dcterms:created>
  <dcterms:modified xsi:type="dcterms:W3CDTF">2025-11-13T20:57:00Z</dcterms:modified>
</cp:coreProperties>
</file>